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5A1" w:rsidRDefault="00E43D44">
      <w:pPr>
        <w:pStyle w:val="1"/>
        <w:spacing w:before="68"/>
        <w:ind w:right="697"/>
      </w:pPr>
      <w:r>
        <w:t>Публичный отчёт первичной профсоюзной организации МДОУ</w:t>
      </w:r>
    </w:p>
    <w:p w:rsidR="002355A1" w:rsidRDefault="00E43D44">
      <w:pPr>
        <w:spacing w:line="321" w:lineRule="exact"/>
        <w:ind w:left="689" w:right="695"/>
        <w:jc w:val="center"/>
        <w:rPr>
          <w:b/>
          <w:sz w:val="28"/>
        </w:rPr>
      </w:pPr>
      <w:r>
        <w:rPr>
          <w:b/>
          <w:sz w:val="28"/>
        </w:rPr>
        <w:t>«Детский сад №110»</w:t>
      </w:r>
    </w:p>
    <w:p w:rsidR="002355A1" w:rsidRDefault="002355A1">
      <w:pPr>
        <w:pStyle w:val="a3"/>
        <w:spacing w:before="5"/>
        <w:ind w:left="0"/>
        <w:jc w:val="left"/>
        <w:rPr>
          <w:b/>
        </w:rPr>
      </w:pPr>
    </w:p>
    <w:p w:rsidR="002355A1" w:rsidRDefault="00E43D44">
      <w:pPr>
        <w:pStyle w:val="1"/>
        <w:spacing w:line="240" w:lineRule="auto"/>
      </w:pPr>
      <w:r>
        <w:t>o проделанной работе за 20</w:t>
      </w:r>
      <w:r w:rsidR="00714CE4">
        <w:t>23</w:t>
      </w:r>
      <w:r>
        <w:t>год.</w:t>
      </w:r>
    </w:p>
    <w:p w:rsidR="002355A1" w:rsidRDefault="002355A1">
      <w:pPr>
        <w:pStyle w:val="a3"/>
        <w:ind w:left="0"/>
        <w:jc w:val="left"/>
        <w:rPr>
          <w:b/>
          <w:sz w:val="30"/>
        </w:rPr>
      </w:pPr>
    </w:p>
    <w:p w:rsidR="002355A1" w:rsidRDefault="00E43D44">
      <w:pPr>
        <w:spacing w:before="254"/>
        <w:ind w:left="102" w:right="104" w:firstLine="487"/>
        <w:jc w:val="both"/>
        <w:rPr>
          <w:sz w:val="28"/>
        </w:rPr>
      </w:pPr>
      <w:r>
        <w:rPr>
          <w:sz w:val="28"/>
        </w:rPr>
        <w:t>Профсоюзная организация создана с целью повышения социальной защиты работников детского сада, которая живет заботами и проблемами учреждения, защищает, отстаивает социально-экономические и трудовые права и интересы работников. Вся работа проводилась в соответствии с основными направлениями деятельности МДОУ «Детский сад № 110», базировалась на основных принципах Положения о первичной профсоюзной организации. Выборным и исполнительным органом профсоюзной организации является профком.</w:t>
      </w:r>
    </w:p>
    <w:p w:rsidR="002355A1" w:rsidRDefault="002355A1">
      <w:pPr>
        <w:pStyle w:val="a3"/>
        <w:spacing w:before="5"/>
        <w:ind w:left="0"/>
        <w:jc w:val="left"/>
      </w:pPr>
    </w:p>
    <w:p w:rsidR="002355A1" w:rsidRDefault="00E43D44">
      <w:pPr>
        <w:ind w:left="102" w:right="108" w:firstLine="566"/>
        <w:jc w:val="both"/>
        <w:rPr>
          <w:sz w:val="28"/>
        </w:rPr>
      </w:pPr>
      <w:r>
        <w:rPr>
          <w:sz w:val="28"/>
        </w:rPr>
        <w:t>Профсоюз работников образования и науки направляет свою работу на социально – экономическую и правовую защиту работников образовательных учреждений. Взаимодействует с федеральными и территориальными органами исполнительной власти. Принимает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комиссиях.</w:t>
      </w:r>
    </w:p>
    <w:p w:rsidR="002355A1" w:rsidRDefault="002355A1">
      <w:pPr>
        <w:pStyle w:val="a3"/>
        <w:ind w:left="0"/>
        <w:jc w:val="left"/>
        <w:rPr>
          <w:sz w:val="30"/>
        </w:rPr>
      </w:pPr>
    </w:p>
    <w:p w:rsidR="002355A1" w:rsidRDefault="00E43D44">
      <w:pPr>
        <w:pStyle w:val="2"/>
        <w:numPr>
          <w:ilvl w:val="0"/>
          <w:numId w:val="5"/>
        </w:numPr>
        <w:tabs>
          <w:tab w:val="left" w:pos="1190"/>
        </w:tabs>
        <w:spacing w:before="215"/>
        <w:ind w:right="447" w:firstLine="24"/>
        <w:jc w:val="left"/>
      </w:pPr>
      <w:r>
        <w:t>Краткая характеристика первичной профсоюзной организации ДОУ (структура, численность, динамика профсоюзного членства за период</w:t>
      </w:r>
      <w:r>
        <w:rPr>
          <w:spacing w:val="-20"/>
        </w:rPr>
        <w:t xml:space="preserve"> </w:t>
      </w:r>
      <w:r>
        <w:t>2018).</w:t>
      </w:r>
    </w:p>
    <w:p w:rsidR="002355A1" w:rsidRDefault="002355A1">
      <w:pPr>
        <w:pStyle w:val="a3"/>
        <w:spacing w:before="6"/>
        <w:ind w:left="0"/>
        <w:jc w:val="left"/>
        <w:rPr>
          <w:b/>
          <w:sz w:val="23"/>
        </w:rPr>
      </w:pPr>
    </w:p>
    <w:p w:rsidR="002355A1" w:rsidRDefault="00E43D44">
      <w:pPr>
        <w:pStyle w:val="a3"/>
        <w:ind w:right="103" w:firstLine="566"/>
      </w:pPr>
      <w:r>
        <w:t>Первичная профсоюзная организация в нашем учреждении создана с начала основания учебного заведения и стабильно функционирует. Подводя итог работы нашей первичной профсоюзной организации за 20</w:t>
      </w:r>
      <w:r w:rsidR="003C6C76">
        <w:t>21</w:t>
      </w:r>
      <w:r>
        <w:t xml:space="preserve"> год, хочется отметить, что общая численность работников МДОУ «Детский сад №110» состоящих в первичной профсоюзной организации на 1 января 20</w:t>
      </w:r>
      <w:r w:rsidR="003C6C76">
        <w:t>2</w:t>
      </w:r>
      <w:r w:rsidR="00714CE4">
        <w:t>4</w:t>
      </w:r>
      <w:r>
        <w:t xml:space="preserve"> года составляет </w:t>
      </w:r>
      <w:r w:rsidR="00714CE4">
        <w:t>51</w:t>
      </w:r>
      <w:r w:rsidR="00C9126D">
        <w:t xml:space="preserve"> чел </w:t>
      </w:r>
      <w:r w:rsidR="00714CE4">
        <w:t>(100</w:t>
      </w:r>
      <w:r>
        <w:t>%</w:t>
      </w:r>
      <w:r w:rsidR="00C9126D">
        <w:t>)</w:t>
      </w:r>
      <w:r>
        <w:t>. Для оперативного учёта членов профсоюза создана электронная база данных, которая постоянно обновляется.</w:t>
      </w:r>
    </w:p>
    <w:p w:rsidR="002355A1" w:rsidRDefault="00E43D44">
      <w:pPr>
        <w:pStyle w:val="a3"/>
        <w:spacing w:before="1"/>
        <w:ind w:right="111" w:firstLine="566"/>
      </w:pPr>
      <w:r>
        <w:t>Ежемесячно осуществлялся безналичный сбор членских взносов с перечислением их на счёт Саратовской областной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 Задолженностей по перечислению членских взносов</w:t>
      </w:r>
      <w:r>
        <w:rPr>
          <w:spacing w:val="-1"/>
        </w:rPr>
        <w:t xml:space="preserve"> </w:t>
      </w:r>
      <w:r>
        <w:t>нет.</w:t>
      </w:r>
    </w:p>
    <w:p w:rsidR="002355A1" w:rsidRDefault="002355A1">
      <w:pPr>
        <w:pStyle w:val="a3"/>
        <w:spacing w:before="5"/>
        <w:ind w:left="0"/>
        <w:jc w:val="left"/>
      </w:pPr>
    </w:p>
    <w:p w:rsidR="002355A1" w:rsidRDefault="00E43D44">
      <w:pPr>
        <w:pStyle w:val="2"/>
        <w:numPr>
          <w:ilvl w:val="0"/>
          <w:numId w:val="5"/>
        </w:numPr>
        <w:tabs>
          <w:tab w:val="left" w:pos="1271"/>
        </w:tabs>
        <w:ind w:left="879" w:right="317" w:firstLine="31"/>
        <w:jc w:val="left"/>
      </w:pPr>
      <w:r>
        <w:t>Деятельность комитета первичной профсоюзной организации ДОУ (заседание комитета, проведение профсобраний, решения, принятые в</w:t>
      </w:r>
      <w:r>
        <w:rPr>
          <w:spacing w:val="-20"/>
        </w:rPr>
        <w:t xml:space="preserve"> </w:t>
      </w:r>
      <w:r>
        <w:t>20</w:t>
      </w:r>
      <w:r w:rsidR="00714CE4">
        <w:t>23</w:t>
      </w:r>
      <w:r>
        <w:t>).</w:t>
      </w:r>
    </w:p>
    <w:p w:rsidR="002355A1" w:rsidRDefault="002355A1">
      <w:pPr>
        <w:pStyle w:val="a3"/>
        <w:spacing w:before="7"/>
        <w:ind w:left="0"/>
        <w:jc w:val="left"/>
        <w:rPr>
          <w:b/>
          <w:sz w:val="23"/>
        </w:rPr>
      </w:pPr>
    </w:p>
    <w:p w:rsidR="002355A1" w:rsidRDefault="00E43D44">
      <w:pPr>
        <w:pStyle w:val="a3"/>
        <w:ind w:right="107" w:firstLine="566"/>
      </w:pPr>
      <w:r>
        <w:t>Профсоюзный комитет ДОУ работает согласно Уставу профсоюза и Федерального закона о Профсоюзах, Трудового Кодекса, а также плана работы первичной профсоюзной организации.</w:t>
      </w:r>
    </w:p>
    <w:p w:rsidR="002355A1" w:rsidRDefault="00E43D44">
      <w:pPr>
        <w:pStyle w:val="a3"/>
        <w:ind w:right="109" w:firstLine="566"/>
      </w:pPr>
      <w:r>
        <w:t>Главной задачей Профсоюзного Комитета ДОУ в отчетный период являлась защита социально – трудовых прав и интересов членов профсоюза путем установления деловых</w:t>
      </w:r>
    </w:p>
    <w:p w:rsidR="002355A1" w:rsidRDefault="002355A1">
      <w:pPr>
        <w:sectPr w:rsidR="002355A1">
          <w:type w:val="continuous"/>
          <w:pgSz w:w="11910" w:h="16840"/>
          <w:pgMar w:top="480" w:right="740" w:bottom="280" w:left="1600" w:header="720" w:footer="720" w:gutter="0"/>
          <w:cols w:space="720"/>
        </w:sectPr>
      </w:pPr>
    </w:p>
    <w:p w:rsidR="002355A1" w:rsidRDefault="00E43D44">
      <w:pPr>
        <w:pStyle w:val="a3"/>
        <w:spacing w:before="62"/>
        <w:ind w:right="105"/>
      </w:pPr>
      <w:r>
        <w:lastRenderedPageBreak/>
        <w:t>взаимоотношений с администраций ДОУ.</w:t>
      </w:r>
      <w:r w:rsidR="00C9126D">
        <w:t xml:space="preserve"> </w:t>
      </w:r>
      <w:r>
        <w:t>Наш профсоюзный комитет в течение 20</w:t>
      </w:r>
      <w:r w:rsidR="003C6C76">
        <w:t>21</w:t>
      </w:r>
      <w:r>
        <w:t xml:space="preserve"> года стремился работать в обстановке взаимопонимания и доброжелательности.</w:t>
      </w:r>
    </w:p>
    <w:p w:rsidR="002355A1" w:rsidRDefault="00E43D44">
      <w:pPr>
        <w:pStyle w:val="a3"/>
        <w:ind w:right="112" w:firstLine="566"/>
      </w:pPr>
      <w: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</w:t>
      </w:r>
    </w:p>
    <w:p w:rsidR="002355A1" w:rsidRDefault="00E43D44">
      <w:pPr>
        <w:pStyle w:val="a3"/>
        <w:spacing w:before="1"/>
        <w:ind w:right="105"/>
      </w:pPr>
      <w:r>
        <w:t>«Коллективного договора», участие в работе городской профсоюзной организации, областных пленумах. В 20</w:t>
      </w:r>
      <w:r w:rsidR="003C6C76">
        <w:t>2</w:t>
      </w:r>
      <w:r w:rsidR="00714CE4">
        <w:t>3</w:t>
      </w:r>
      <w:r>
        <w:t xml:space="preserve"> году было проведено </w:t>
      </w:r>
      <w:r w:rsidR="003C6C76">
        <w:t>6</w:t>
      </w:r>
      <w:r>
        <w:t xml:space="preserve"> заседаний п</w:t>
      </w:r>
      <w:r w:rsidR="003B0E0A">
        <w:t>рофкома, 2 профсоюзных собрания, н</w:t>
      </w:r>
      <w:r>
        <w:t>а которых обсуждались вопросы, охватывающие все направления профсоюзной</w:t>
      </w:r>
      <w:r>
        <w:rPr>
          <w:spacing w:val="-1"/>
        </w:rPr>
        <w:t xml:space="preserve"> </w:t>
      </w:r>
      <w:r>
        <w:t>деятельности:</w:t>
      </w:r>
    </w:p>
    <w:p w:rsidR="002355A1" w:rsidRDefault="00E43D44">
      <w:pPr>
        <w:pStyle w:val="a4"/>
        <w:numPr>
          <w:ilvl w:val="0"/>
          <w:numId w:val="4"/>
        </w:numPr>
        <w:tabs>
          <w:tab w:val="left" w:pos="868"/>
        </w:tabs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коллективного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договора,</w:t>
      </w:r>
    </w:p>
    <w:p w:rsidR="002355A1" w:rsidRDefault="00E43D44">
      <w:pPr>
        <w:pStyle w:val="a4"/>
        <w:numPr>
          <w:ilvl w:val="0"/>
          <w:numId w:val="4"/>
        </w:numPr>
        <w:tabs>
          <w:tab w:val="left" w:pos="808"/>
        </w:tabs>
        <w:ind w:left="807" w:hanging="140"/>
        <w:jc w:val="both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</w:p>
    <w:p w:rsidR="002355A1" w:rsidRDefault="00E43D44">
      <w:pPr>
        <w:pStyle w:val="a4"/>
        <w:numPr>
          <w:ilvl w:val="0"/>
          <w:numId w:val="4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работа,</w:t>
      </w:r>
    </w:p>
    <w:p w:rsidR="002355A1" w:rsidRDefault="00E43D44">
      <w:pPr>
        <w:pStyle w:val="a4"/>
        <w:numPr>
          <w:ilvl w:val="0"/>
          <w:numId w:val="4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охрана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</w:p>
    <w:p w:rsidR="002355A1" w:rsidRDefault="00E43D44">
      <w:pPr>
        <w:pStyle w:val="a4"/>
        <w:numPr>
          <w:ilvl w:val="0"/>
          <w:numId w:val="4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оздоровление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</w:p>
    <w:p w:rsidR="002355A1" w:rsidRDefault="00E43D44">
      <w:pPr>
        <w:pStyle w:val="a4"/>
        <w:numPr>
          <w:ilvl w:val="0"/>
          <w:numId w:val="4"/>
        </w:numPr>
        <w:tabs>
          <w:tab w:val="left" w:pos="808"/>
        </w:tabs>
        <w:ind w:left="807" w:hanging="140"/>
        <w:rPr>
          <w:sz w:val="24"/>
        </w:rPr>
      </w:pPr>
      <w:r>
        <w:rPr>
          <w:sz w:val="24"/>
        </w:rPr>
        <w:t>культурно-массовая работа 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2355A1" w:rsidRDefault="002355A1">
      <w:pPr>
        <w:pStyle w:val="a3"/>
        <w:ind w:left="0"/>
        <w:jc w:val="left"/>
      </w:pPr>
    </w:p>
    <w:p w:rsidR="002355A1" w:rsidRDefault="00E43D44">
      <w:pPr>
        <w:pStyle w:val="a3"/>
        <w:ind w:right="112" w:firstLine="626"/>
      </w:pPr>
      <w:r>
        <w:t xml:space="preserve">Ежегодно на заседании администрация ДОУ </w:t>
      </w:r>
      <w:proofErr w:type="gramStart"/>
      <w:r>
        <w:t>отчитываются о выполнении</w:t>
      </w:r>
      <w:proofErr w:type="gramEnd"/>
      <w:r>
        <w:t xml:space="preserve"> принятых обязательств.</w:t>
      </w:r>
    </w:p>
    <w:p w:rsidR="002355A1" w:rsidRDefault="00E43D44">
      <w:pPr>
        <w:pStyle w:val="a3"/>
        <w:ind w:right="105" w:firstLine="566"/>
      </w:pPr>
      <w:r>
        <w:t xml:space="preserve">Решения: Продолжать вести систематически проверку трудовых книжек и личных дел работников, сверку членов профсоюза; итоги проверки соглашения по охране труда </w:t>
      </w:r>
      <w:proofErr w:type="gramStart"/>
      <w:r>
        <w:t>за</w:t>
      </w:r>
      <w:proofErr w:type="gramEnd"/>
    </w:p>
    <w:p w:rsidR="002355A1" w:rsidRDefault="00E43D44">
      <w:pPr>
        <w:pStyle w:val="a3"/>
        <w:ind w:right="104"/>
      </w:pPr>
      <w:r>
        <w:t>1 и 2 полугодие 20</w:t>
      </w:r>
      <w:r w:rsidR="003C6C76">
        <w:t>2</w:t>
      </w:r>
      <w:r w:rsidR="00714CE4">
        <w:t>3</w:t>
      </w:r>
      <w:r>
        <w:t xml:space="preserve"> года считать удовлетворительными, коллективный договор в действии (все пункты выполняются)</w:t>
      </w:r>
      <w:proofErr w:type="gramStart"/>
      <w:r>
        <w:t>,и</w:t>
      </w:r>
      <w:proofErr w:type="gramEnd"/>
      <w:r>
        <w:t>нформационная работа,</w:t>
      </w:r>
      <w:r w:rsidR="003B0E0A">
        <w:t xml:space="preserve"> </w:t>
      </w:r>
      <w:r>
        <w:t>охрана труда, оздоровление работников, культурно-массовая работа поставлена в ДОУ на должном уровне.</w:t>
      </w:r>
    </w:p>
    <w:p w:rsidR="002355A1" w:rsidRDefault="00E43D44">
      <w:pPr>
        <w:pStyle w:val="a3"/>
        <w:ind w:left="668"/>
      </w:pPr>
      <w:r>
        <w:t>В течение года был соблюден</w:t>
      </w:r>
      <w:r>
        <w:rPr>
          <w:u w:val="single"/>
        </w:rPr>
        <w:t xml:space="preserve"> порядок учета мнения</w:t>
      </w:r>
      <w:r>
        <w:t xml:space="preserve"> профсоюзного органа </w:t>
      </w:r>
      <w:proofErr w:type="gramStart"/>
      <w:r>
        <w:t>при</w:t>
      </w:r>
      <w:proofErr w:type="gramEnd"/>
      <w:r>
        <w:t>: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08"/>
        </w:tabs>
        <w:ind w:left="807"/>
        <w:rPr>
          <w:sz w:val="24"/>
        </w:rPr>
      </w:pPr>
      <w:proofErr w:type="gramStart"/>
      <w:r>
        <w:rPr>
          <w:sz w:val="24"/>
        </w:rPr>
        <w:t>составлении</w:t>
      </w:r>
      <w:proofErr w:type="gramEnd"/>
      <w:r>
        <w:rPr>
          <w:sz w:val="24"/>
        </w:rPr>
        <w:t xml:space="preserve"> графика работы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08"/>
        </w:tabs>
        <w:ind w:left="807"/>
        <w:rPr>
          <w:sz w:val="24"/>
        </w:rPr>
      </w:pPr>
      <w:proofErr w:type="gramStart"/>
      <w:r>
        <w:rPr>
          <w:sz w:val="24"/>
        </w:rPr>
        <w:t>составлении</w:t>
      </w:r>
      <w:proofErr w:type="gramEnd"/>
      <w:r>
        <w:rPr>
          <w:sz w:val="24"/>
        </w:rPr>
        <w:t xml:space="preserve"> 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отпусков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10"/>
        </w:tabs>
        <w:ind w:left="810" w:hanging="142"/>
        <w:rPr>
          <w:sz w:val="24"/>
        </w:rPr>
      </w:pPr>
      <w:proofErr w:type="gramStart"/>
      <w:r>
        <w:rPr>
          <w:sz w:val="24"/>
        </w:rPr>
        <w:t>утверждении</w:t>
      </w:r>
      <w:proofErr w:type="gramEnd"/>
      <w:r>
        <w:rPr>
          <w:sz w:val="24"/>
        </w:rPr>
        <w:t xml:space="preserve"> инструкций по охраны труда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10"/>
        </w:tabs>
        <w:ind w:left="810" w:hanging="142"/>
        <w:rPr>
          <w:sz w:val="24"/>
        </w:rPr>
      </w:pPr>
      <w:proofErr w:type="gramStart"/>
      <w:r>
        <w:rPr>
          <w:sz w:val="24"/>
        </w:rPr>
        <w:t>увольнении</w:t>
      </w:r>
      <w:proofErr w:type="gramEnd"/>
      <w:r>
        <w:rPr>
          <w:sz w:val="24"/>
        </w:rPr>
        <w:t xml:space="preserve"> двух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08"/>
        </w:tabs>
        <w:ind w:left="807"/>
        <w:rPr>
          <w:sz w:val="24"/>
        </w:rPr>
      </w:pPr>
      <w:proofErr w:type="gramStart"/>
      <w:r>
        <w:rPr>
          <w:sz w:val="24"/>
        </w:rPr>
        <w:t>распределении</w:t>
      </w:r>
      <w:proofErr w:type="gramEnd"/>
      <w:r>
        <w:rPr>
          <w:sz w:val="24"/>
        </w:rPr>
        <w:t xml:space="preserve"> стимулирующих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выплат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08"/>
        </w:tabs>
        <w:ind w:left="807"/>
        <w:rPr>
          <w:sz w:val="24"/>
        </w:rPr>
      </w:pPr>
      <w:proofErr w:type="gramStart"/>
      <w:r>
        <w:rPr>
          <w:sz w:val="24"/>
        </w:rPr>
        <w:t>комплектовании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08"/>
        </w:tabs>
        <w:ind w:right="111" w:firstLine="0"/>
        <w:rPr>
          <w:sz w:val="24"/>
        </w:rPr>
      </w:pPr>
      <w:r>
        <w:rPr>
          <w:sz w:val="24"/>
        </w:rPr>
        <w:t>принятии локальных нормативных актов, содержащих нормы трудового права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едутся</w:t>
      </w:r>
      <w:r>
        <w:rPr>
          <w:spacing w:val="4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45"/>
          <w:sz w:val="24"/>
        </w:rPr>
        <w:t xml:space="preserve"> </w:t>
      </w:r>
      <w:r>
        <w:rPr>
          <w:sz w:val="24"/>
        </w:rPr>
        <w:t>учета:</w:t>
      </w:r>
      <w:r>
        <w:rPr>
          <w:spacing w:val="4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42"/>
          <w:sz w:val="24"/>
        </w:rPr>
        <w:t xml:space="preserve"> </w:t>
      </w:r>
      <w:r>
        <w:rPr>
          <w:sz w:val="24"/>
        </w:rPr>
        <w:t>заседаний</w:t>
      </w:r>
    </w:p>
    <w:p w:rsidR="002355A1" w:rsidRDefault="00E43D44">
      <w:pPr>
        <w:pStyle w:val="a3"/>
        <w:tabs>
          <w:tab w:val="left" w:pos="1865"/>
          <w:tab w:val="left" w:pos="3174"/>
          <w:tab w:val="left" w:pos="4628"/>
          <w:tab w:val="left" w:pos="6333"/>
          <w:tab w:val="left" w:pos="7621"/>
          <w:tab w:val="left" w:pos="8051"/>
        </w:tabs>
        <w:ind w:right="110"/>
        <w:jc w:val="left"/>
      </w:pPr>
      <w:r>
        <w:t>профсоюзного</w:t>
      </w:r>
      <w:r>
        <w:tab/>
        <w:t>Комитета,</w:t>
      </w:r>
      <w:r>
        <w:tab/>
        <w:t>протоколов</w:t>
      </w:r>
      <w:r>
        <w:tab/>
        <w:t>профсоюзных</w:t>
      </w:r>
      <w:r>
        <w:tab/>
        <w:t>собраний.</w:t>
      </w:r>
      <w:r>
        <w:tab/>
        <w:t>В</w:t>
      </w:r>
      <w:r>
        <w:tab/>
      </w:r>
      <w:r>
        <w:rPr>
          <w:spacing w:val="-3"/>
        </w:rPr>
        <w:t xml:space="preserve">профсоюзной </w:t>
      </w:r>
      <w:r>
        <w:t>организации детского сада имеется</w:t>
      </w:r>
      <w:r>
        <w:rPr>
          <w:spacing w:val="-2"/>
        </w:rPr>
        <w:t xml:space="preserve"> </w:t>
      </w:r>
      <w:r>
        <w:t>печать.</w:t>
      </w:r>
    </w:p>
    <w:p w:rsidR="002355A1" w:rsidRDefault="00E43D44">
      <w:pPr>
        <w:ind w:left="668"/>
        <w:rPr>
          <w:i/>
          <w:sz w:val="24"/>
        </w:rPr>
      </w:pPr>
      <w:r>
        <w:rPr>
          <w:i/>
          <w:sz w:val="24"/>
        </w:rPr>
        <w:t>Профсоюзный комитет в 20</w:t>
      </w:r>
      <w:r w:rsidR="003B0E0A">
        <w:rPr>
          <w:i/>
          <w:sz w:val="24"/>
        </w:rPr>
        <w:t>2</w:t>
      </w:r>
      <w:r w:rsidR="00714CE4">
        <w:rPr>
          <w:i/>
          <w:sz w:val="24"/>
        </w:rPr>
        <w:t>3</w:t>
      </w:r>
      <w:r>
        <w:rPr>
          <w:i/>
          <w:sz w:val="24"/>
        </w:rPr>
        <w:t>г.: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68"/>
        </w:tabs>
        <w:ind w:left="102" w:right="107" w:firstLine="566"/>
        <w:rPr>
          <w:sz w:val="24"/>
        </w:rPr>
      </w:pPr>
      <w:r>
        <w:rPr>
          <w:sz w:val="24"/>
        </w:rPr>
        <w:t>организовывал общественный контроль по проверке состояния рабочих мест в 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</w:p>
    <w:p w:rsidR="002355A1" w:rsidRDefault="00E43D44">
      <w:pPr>
        <w:pStyle w:val="a4"/>
        <w:numPr>
          <w:ilvl w:val="0"/>
          <w:numId w:val="1"/>
        </w:numPr>
        <w:tabs>
          <w:tab w:val="left" w:pos="844"/>
        </w:tabs>
        <w:ind w:left="843" w:hanging="176"/>
        <w:rPr>
          <w:sz w:val="24"/>
        </w:rPr>
      </w:pPr>
      <w:r>
        <w:rPr>
          <w:sz w:val="24"/>
        </w:rPr>
        <w:t>организовывал</w:t>
      </w:r>
      <w:r>
        <w:rPr>
          <w:spacing w:val="33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учебному</w:t>
      </w:r>
    </w:p>
    <w:p w:rsidR="002355A1" w:rsidRDefault="002355A1">
      <w:pPr>
        <w:rPr>
          <w:sz w:val="24"/>
        </w:rPr>
        <w:sectPr w:rsidR="002355A1">
          <w:pgSz w:w="11910" w:h="16840"/>
          <w:pgMar w:top="480" w:right="740" w:bottom="280" w:left="1600" w:header="720" w:footer="720" w:gutter="0"/>
          <w:cols w:space="720"/>
        </w:sectPr>
      </w:pPr>
    </w:p>
    <w:p w:rsidR="002355A1" w:rsidRDefault="00E43D44">
      <w:pPr>
        <w:pStyle w:val="a3"/>
        <w:spacing w:line="275" w:lineRule="exact"/>
        <w:jc w:val="left"/>
      </w:pPr>
      <w:r>
        <w:t>году</w:t>
      </w:r>
    </w:p>
    <w:p w:rsidR="002355A1" w:rsidRDefault="00E43D44">
      <w:pPr>
        <w:pStyle w:val="a3"/>
        <w:spacing w:before="10"/>
        <w:ind w:left="0"/>
        <w:jc w:val="left"/>
        <w:rPr>
          <w:sz w:val="23"/>
        </w:rPr>
      </w:pPr>
      <w:r>
        <w:br w:type="column"/>
      </w:r>
    </w:p>
    <w:p w:rsidR="002355A1" w:rsidRDefault="00E43D44">
      <w:pPr>
        <w:pStyle w:val="a4"/>
        <w:numPr>
          <w:ilvl w:val="0"/>
          <w:numId w:val="3"/>
        </w:numPr>
        <w:tabs>
          <w:tab w:val="left" w:pos="203"/>
        </w:tabs>
        <w:rPr>
          <w:sz w:val="24"/>
        </w:rPr>
      </w:pPr>
      <w:r>
        <w:rPr>
          <w:sz w:val="24"/>
        </w:rPr>
        <w:t xml:space="preserve">осуществлял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санитарно-гигиенических норм в</w:t>
      </w:r>
      <w:r>
        <w:rPr>
          <w:spacing w:val="-20"/>
          <w:sz w:val="24"/>
        </w:rPr>
        <w:t xml:space="preserve"> </w:t>
      </w:r>
      <w:r>
        <w:rPr>
          <w:sz w:val="24"/>
        </w:rPr>
        <w:t>группах</w:t>
      </w:r>
    </w:p>
    <w:p w:rsidR="002355A1" w:rsidRDefault="00E43D44">
      <w:pPr>
        <w:pStyle w:val="a4"/>
        <w:numPr>
          <w:ilvl w:val="0"/>
          <w:numId w:val="3"/>
        </w:numPr>
        <w:tabs>
          <w:tab w:val="left" w:pos="203"/>
        </w:tabs>
        <w:rPr>
          <w:sz w:val="24"/>
        </w:rPr>
      </w:pPr>
      <w:r>
        <w:rPr>
          <w:sz w:val="24"/>
        </w:rPr>
        <w:t xml:space="preserve">проводил проверку выполнения мероприятий </w:t>
      </w:r>
      <w:proofErr w:type="gramStart"/>
      <w:r>
        <w:rPr>
          <w:sz w:val="24"/>
        </w:rPr>
        <w:t>по</w:t>
      </w:r>
      <w:proofErr w:type="gramEnd"/>
      <w:r w:rsidR="003B0E0A">
        <w:rPr>
          <w:sz w:val="24"/>
        </w:rPr>
        <w:t xml:space="preserve"> </w:t>
      </w:r>
      <w:proofErr w:type="gramStart"/>
      <w:r>
        <w:rPr>
          <w:sz w:val="24"/>
        </w:rPr>
        <w:t>специальной</w:t>
      </w:r>
      <w:proofErr w:type="gramEnd"/>
      <w:r>
        <w:rPr>
          <w:sz w:val="24"/>
        </w:rPr>
        <w:t xml:space="preserve"> оценки рабочих</w:t>
      </w:r>
      <w:r>
        <w:rPr>
          <w:spacing w:val="-17"/>
          <w:sz w:val="24"/>
        </w:rPr>
        <w:t xml:space="preserve"> </w:t>
      </w:r>
      <w:r>
        <w:rPr>
          <w:sz w:val="24"/>
        </w:rPr>
        <w:t>мест</w:t>
      </w:r>
    </w:p>
    <w:p w:rsidR="002355A1" w:rsidRDefault="00E43D44">
      <w:pPr>
        <w:pStyle w:val="a3"/>
        <w:tabs>
          <w:tab w:val="left" w:pos="1821"/>
          <w:tab w:val="left" w:pos="3137"/>
          <w:tab w:val="left" w:pos="4754"/>
          <w:tab w:val="left" w:pos="6471"/>
          <w:tab w:val="left" w:pos="7090"/>
          <w:tab w:val="left" w:pos="8215"/>
        </w:tabs>
        <w:spacing w:before="1"/>
        <w:ind w:left="63"/>
        <w:jc w:val="left"/>
      </w:pPr>
      <w:r>
        <w:t>-осуществлял</w:t>
      </w:r>
      <w:r>
        <w:tab/>
        <w:t>проверку</w:t>
      </w:r>
      <w:r>
        <w:tab/>
        <w:t>выполнения</w:t>
      </w:r>
      <w:r>
        <w:tab/>
        <w:t>мероприятий</w:t>
      </w:r>
      <w:r>
        <w:tab/>
        <w:t>по</w:t>
      </w:r>
      <w:r>
        <w:tab/>
        <w:t>охраны</w:t>
      </w:r>
      <w:r>
        <w:tab/>
        <w:t>труда,</w:t>
      </w:r>
    </w:p>
    <w:p w:rsidR="002355A1" w:rsidRDefault="002355A1">
      <w:pPr>
        <w:sectPr w:rsidR="002355A1">
          <w:type w:val="continuous"/>
          <w:pgSz w:w="11910" w:h="16840"/>
          <w:pgMar w:top="480" w:right="740" w:bottom="280" w:left="1600" w:header="720" w:footer="720" w:gutter="0"/>
          <w:cols w:num="2" w:space="720" w:equalWidth="0">
            <w:col w:w="565" w:space="40"/>
            <w:col w:w="8965"/>
          </w:cols>
        </w:sectPr>
      </w:pPr>
    </w:p>
    <w:p w:rsidR="002355A1" w:rsidRDefault="00E43D44">
      <w:pPr>
        <w:pStyle w:val="a3"/>
      </w:pPr>
      <w:proofErr w:type="gramStart"/>
      <w:r>
        <w:t>предусмотренных</w:t>
      </w:r>
      <w:proofErr w:type="gramEnd"/>
      <w:r>
        <w:t xml:space="preserve"> коллективным договорам</w:t>
      </w:r>
    </w:p>
    <w:p w:rsidR="002355A1" w:rsidRDefault="00E43D44">
      <w:pPr>
        <w:pStyle w:val="a3"/>
        <w:ind w:right="112" w:firstLine="566"/>
      </w:pPr>
      <w:r>
        <w:t>Ежегодно в соответствии с Постановлением Президиума ЦК Профсоюза и Совета по правовой работе, обкома и горкома профсоюза работников народного образования и науки РФ нашим Профсоюзным Комитетом в детском саду проводилась проверка по соблюдению трудового законодательства при заключении, изменении и расторжении трудовых договоров с работниками детского</w:t>
      </w:r>
      <w:r>
        <w:rPr>
          <w:spacing w:val="-1"/>
        </w:rPr>
        <w:t xml:space="preserve"> </w:t>
      </w:r>
      <w:r>
        <w:t>сада.</w:t>
      </w:r>
    </w:p>
    <w:p w:rsidR="002355A1" w:rsidRDefault="00E43D44">
      <w:pPr>
        <w:pStyle w:val="a3"/>
        <w:ind w:right="106" w:firstLine="566"/>
      </w:pPr>
      <w:r>
        <w:t>Проверкой установлено, что прием на работу и увольнение сотрудников детского сада соответствует условиям трудового договора требованиям  трудового законодательства ст. 57, 58,59 ТК</w:t>
      </w:r>
      <w:r>
        <w:rPr>
          <w:spacing w:val="-3"/>
        </w:rPr>
        <w:t xml:space="preserve"> </w:t>
      </w:r>
      <w:r>
        <w:t>РФ:</w:t>
      </w:r>
    </w:p>
    <w:p w:rsidR="002355A1" w:rsidRDefault="00E43D44">
      <w:pPr>
        <w:pStyle w:val="a3"/>
        <w:ind w:right="3453"/>
        <w:jc w:val="left"/>
      </w:pPr>
      <w:r>
        <w:t>Регулярно проводились проверки личных дел работников. Личные дела при увольнении хранятся в учреждении.</w:t>
      </w:r>
    </w:p>
    <w:p w:rsidR="002355A1" w:rsidRDefault="00E43D44">
      <w:pPr>
        <w:pStyle w:val="a3"/>
        <w:tabs>
          <w:tab w:val="left" w:pos="1569"/>
          <w:tab w:val="left" w:pos="2519"/>
          <w:tab w:val="left" w:pos="4205"/>
          <w:tab w:val="left" w:pos="4901"/>
          <w:tab w:val="left" w:pos="6741"/>
          <w:tab w:val="left" w:pos="8021"/>
        </w:tabs>
        <w:spacing w:before="1"/>
        <w:ind w:right="115"/>
        <w:jc w:val="left"/>
      </w:pPr>
      <w:r>
        <w:t>Проверкой</w:t>
      </w:r>
      <w:r>
        <w:tab/>
        <w:t>также</w:t>
      </w:r>
      <w:r>
        <w:tab/>
        <w:t>установлено,</w:t>
      </w:r>
      <w:r>
        <w:tab/>
        <w:t>что</w:t>
      </w:r>
      <w:r>
        <w:tab/>
        <w:t>формулировка</w:t>
      </w:r>
      <w:r>
        <w:tab/>
        <w:t>приказов</w:t>
      </w:r>
      <w:r>
        <w:tab/>
      </w:r>
      <w:r>
        <w:rPr>
          <w:spacing w:val="-3"/>
        </w:rPr>
        <w:t xml:space="preserve">соответствует </w:t>
      </w:r>
      <w:r>
        <w:t>законодательству</w:t>
      </w:r>
      <w:r>
        <w:rPr>
          <w:spacing w:val="-9"/>
        </w:rPr>
        <w:t xml:space="preserve"> </w:t>
      </w:r>
      <w:r>
        <w:t>РФ:</w:t>
      </w:r>
    </w:p>
    <w:p w:rsidR="002355A1" w:rsidRDefault="00E43D44">
      <w:pPr>
        <w:pStyle w:val="a3"/>
        <w:ind w:right="118" w:firstLine="566"/>
        <w:jc w:val="left"/>
      </w:pPr>
      <w:r>
        <w:t xml:space="preserve">Ответственный за своевременное и правильное ведение, заполнение, хранение, учет и выдачу трудовых книжек – </w:t>
      </w:r>
      <w:r w:rsidR="00714CE4">
        <w:t>делопроизводитель Платонова Е.М.</w:t>
      </w:r>
    </w:p>
    <w:p w:rsidR="002355A1" w:rsidRDefault="002355A1">
      <w:pPr>
        <w:sectPr w:rsidR="002355A1">
          <w:type w:val="continuous"/>
          <w:pgSz w:w="11910" w:h="16840"/>
          <w:pgMar w:top="480" w:right="740" w:bottom="280" w:left="1600" w:header="720" w:footer="720" w:gutter="0"/>
          <w:cols w:space="720"/>
        </w:sectPr>
      </w:pPr>
      <w:bookmarkStart w:id="0" w:name="_GoBack"/>
      <w:bookmarkEnd w:id="0"/>
    </w:p>
    <w:p w:rsidR="002355A1" w:rsidRDefault="00E43D44">
      <w:pPr>
        <w:pStyle w:val="a3"/>
        <w:spacing w:before="62"/>
        <w:ind w:left="668"/>
      </w:pPr>
      <w:r>
        <w:t>Ведется книга учета движения трудовых книжек.</w:t>
      </w:r>
    </w:p>
    <w:p w:rsidR="002355A1" w:rsidRDefault="00E43D44">
      <w:pPr>
        <w:pStyle w:val="a3"/>
        <w:ind w:left="668"/>
      </w:pPr>
      <w:r>
        <w:t>Выдаются трудовые книжки при увольнении согласно ТК РФ.</w:t>
      </w:r>
    </w:p>
    <w:p w:rsidR="002355A1" w:rsidRDefault="00E43D44">
      <w:pPr>
        <w:pStyle w:val="a3"/>
        <w:ind w:right="106" w:firstLine="566"/>
      </w:pPr>
      <w:r>
        <w:t xml:space="preserve">В детском саду создана комиссия по трудовым спорам, председатель – Романенко С.И. Члены: </w:t>
      </w:r>
      <w:r w:rsidR="003B0E0A">
        <w:t>Евстигнеева Т.Н.,</w:t>
      </w:r>
      <w:r>
        <w:t xml:space="preserve"> Варшавская Л.А., </w:t>
      </w:r>
      <w:proofErr w:type="spellStart"/>
      <w:r w:rsidR="00714CE4">
        <w:t>Кашева</w:t>
      </w:r>
      <w:proofErr w:type="spellEnd"/>
      <w:r w:rsidR="00714CE4">
        <w:t xml:space="preserve"> И.А.</w:t>
      </w:r>
      <w:r>
        <w:t xml:space="preserve"> В комиссию письменные заявления не поступали.</w:t>
      </w:r>
    </w:p>
    <w:p w:rsidR="002355A1" w:rsidRDefault="00714CE4">
      <w:pPr>
        <w:pStyle w:val="a3"/>
        <w:spacing w:before="1"/>
        <w:ind w:right="108" w:firstLine="566"/>
      </w:pPr>
      <w:r>
        <w:t>Платонова Е.М.</w:t>
      </w:r>
      <w:r w:rsidR="003B0E0A">
        <w:t xml:space="preserve"> </w:t>
      </w:r>
      <w:r w:rsidR="00E43D44">
        <w:t xml:space="preserve">занимается оформлением документов сотрудников на льготные пенсии и пенсии по возрасту. Ежеквартально в </w:t>
      </w:r>
      <w:r w:rsidR="003C6C76">
        <w:t xml:space="preserve">ПФР Заводского района </w:t>
      </w:r>
      <w:r>
        <w:t xml:space="preserve">Платонова Е.М. </w:t>
      </w:r>
      <w:r w:rsidR="00E43D44">
        <w:t>сдает сведения о работниках имеющих право на льготу.</w:t>
      </w:r>
    </w:p>
    <w:p w:rsidR="002355A1" w:rsidRDefault="002355A1">
      <w:pPr>
        <w:pStyle w:val="a3"/>
        <w:spacing w:before="11"/>
        <w:ind w:left="0"/>
        <w:jc w:val="left"/>
        <w:rPr>
          <w:sz w:val="23"/>
        </w:rPr>
      </w:pPr>
    </w:p>
    <w:p w:rsidR="002355A1" w:rsidRDefault="00E43D44">
      <w:pPr>
        <w:pStyle w:val="a3"/>
        <w:ind w:right="109" w:firstLine="566"/>
      </w:pPr>
      <w:r>
        <w:t>Горком профсоюза работников народного образования и науки РФ обеспечивает нашу профсоюзную организацию газетой «Мой профсоюз». Подшивка находится в педагогическом кабинете.</w:t>
      </w:r>
    </w:p>
    <w:p w:rsidR="002355A1" w:rsidRDefault="00E43D44">
      <w:pPr>
        <w:pStyle w:val="a3"/>
        <w:ind w:right="102" w:firstLine="566"/>
      </w:pPr>
      <w:r>
        <w:t>Профсоюзный комитет тесно взаимодействовал с юристами горкома профсоюза работников народного образования и науки РФ, получают квалифицированные консультации.</w:t>
      </w:r>
    </w:p>
    <w:p w:rsidR="002355A1" w:rsidRDefault="002355A1">
      <w:pPr>
        <w:pStyle w:val="a3"/>
        <w:spacing w:before="6"/>
        <w:ind w:left="0"/>
        <w:jc w:val="left"/>
      </w:pPr>
    </w:p>
    <w:p w:rsidR="002355A1" w:rsidRDefault="00E43D44">
      <w:pPr>
        <w:pStyle w:val="2"/>
        <w:numPr>
          <w:ilvl w:val="0"/>
          <w:numId w:val="5"/>
        </w:numPr>
        <w:tabs>
          <w:tab w:val="left" w:pos="3449"/>
        </w:tabs>
        <w:spacing w:line="272" w:lineRule="exact"/>
        <w:ind w:left="3448" w:hanging="361"/>
        <w:jc w:val="both"/>
      </w:pPr>
      <w:r>
        <w:t>О социальном</w:t>
      </w:r>
      <w:r>
        <w:rPr>
          <w:spacing w:val="-1"/>
        </w:rPr>
        <w:t xml:space="preserve"> </w:t>
      </w:r>
      <w:r>
        <w:t>партнерстве.</w:t>
      </w:r>
    </w:p>
    <w:p w:rsidR="002355A1" w:rsidRDefault="00E43D44">
      <w:pPr>
        <w:pStyle w:val="a3"/>
        <w:ind w:right="105" w:firstLine="566"/>
      </w:pPr>
      <w:r>
        <w:t xml:space="preserve">Всю свою работу профсоюзный комитет строил на принципах социального партнерства и сотрудничества с администрацией ДОУ, района, решая все вопросы путем конструктивного диалога в интересах работников. Основным инструментом социального партнерства между работодателем и Профсоюзной организацией является Коллективный </w:t>
      </w:r>
      <w:r w:rsidR="00714CE4">
        <w:t>договор, который мы пролонгировали  18</w:t>
      </w:r>
      <w:r>
        <w:t>.</w:t>
      </w:r>
      <w:r w:rsidR="00714CE4">
        <w:t>12</w:t>
      </w:r>
      <w:r>
        <w:t>.20</w:t>
      </w:r>
      <w:r w:rsidR="003C6C76">
        <w:t>2</w:t>
      </w:r>
      <w:r w:rsidR="00714CE4">
        <w:t>3</w:t>
      </w:r>
      <w:r>
        <w:t xml:space="preserve"> года на 20</w:t>
      </w:r>
      <w:r w:rsidR="00714CE4">
        <w:t>23</w:t>
      </w:r>
      <w:r>
        <w:t>-202</w:t>
      </w:r>
      <w:r w:rsidR="00714CE4">
        <w:t>6</w:t>
      </w:r>
      <w:r>
        <w:t xml:space="preserve"> годы. Коллективный договор регулирует вопросы условий труда, организации отдыха, предоставления льгот и гарантий работникам МДОУ «Детский сад №110»,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Сегодня все работники ДОУ пользуются социальными льготами, предоставляемыми им в соответствии с коллективным договором. Ход выполнения коллективного договора регулярно заслушивался на заседаниях Профсоюзного Комитета, на совещаниях при заведующей. Все пункты коллективного договора выполняются.</w:t>
      </w:r>
    </w:p>
    <w:p w:rsidR="002355A1" w:rsidRDefault="00E43D44">
      <w:pPr>
        <w:pStyle w:val="a3"/>
        <w:ind w:right="105" w:firstLine="566"/>
      </w:pPr>
      <w:r>
        <w:t>Так в нашем коллективном договоре детского сада отмечены гарантии льгот и преимуществ, более благоприятных по сравнению с установленными законами, нормативно-правовыми актами, и другими соглашениями (ст. 41 ТК РФ). У нас по коллективному договору предоставляется дополнительно оплачиваемый отпуск работникам с ненормированным рабочим днем (заведующей) в размере 6</w:t>
      </w:r>
      <w:r>
        <w:rPr>
          <w:spacing w:val="-9"/>
        </w:rPr>
        <w:t xml:space="preserve"> </w:t>
      </w:r>
      <w:r>
        <w:t>дней.</w:t>
      </w:r>
    </w:p>
    <w:p w:rsidR="002355A1" w:rsidRDefault="00E43D44">
      <w:pPr>
        <w:pStyle w:val="a3"/>
        <w:ind w:left="668"/>
      </w:pPr>
      <w:r>
        <w:t>В 20</w:t>
      </w:r>
      <w:r w:rsidR="003C6C76">
        <w:t>2</w:t>
      </w:r>
      <w:r w:rsidR="00714CE4">
        <w:t>3</w:t>
      </w:r>
      <w:r>
        <w:t xml:space="preserve"> году были предоставлены дополнительно - оплачиваемые</w:t>
      </w:r>
      <w:r>
        <w:rPr>
          <w:spacing w:val="-19"/>
        </w:rPr>
        <w:t xml:space="preserve"> </w:t>
      </w:r>
      <w:r>
        <w:t>отпуска</w:t>
      </w:r>
    </w:p>
    <w:p w:rsidR="002355A1" w:rsidRDefault="00E43D44">
      <w:pPr>
        <w:pStyle w:val="a4"/>
        <w:numPr>
          <w:ilvl w:val="0"/>
          <w:numId w:val="2"/>
        </w:numPr>
        <w:tabs>
          <w:tab w:val="left" w:pos="386"/>
        </w:tabs>
        <w:spacing w:line="293" w:lineRule="exact"/>
        <w:ind w:left="385"/>
        <w:rPr>
          <w:i/>
          <w:sz w:val="24"/>
        </w:rPr>
      </w:pPr>
      <w:r>
        <w:rPr>
          <w:i/>
          <w:sz w:val="24"/>
        </w:rPr>
        <w:t>- председателю профкома за общественную работу - 6 календарных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дней;</w:t>
      </w:r>
    </w:p>
    <w:p w:rsidR="002355A1" w:rsidRDefault="00E43D44">
      <w:pPr>
        <w:pStyle w:val="a4"/>
        <w:numPr>
          <w:ilvl w:val="0"/>
          <w:numId w:val="2"/>
        </w:numPr>
        <w:tabs>
          <w:tab w:val="left" w:pos="386"/>
        </w:tabs>
        <w:ind w:right="106" w:firstLine="0"/>
        <w:rPr>
          <w:i/>
          <w:sz w:val="24"/>
        </w:rPr>
      </w:pPr>
      <w:r>
        <w:rPr>
          <w:i/>
          <w:sz w:val="24"/>
        </w:rPr>
        <w:t>- работнику, работающему без больничных листов в течение года - 3 календарных дня (2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сотрудника);</w:t>
      </w:r>
    </w:p>
    <w:p w:rsidR="002355A1" w:rsidRDefault="00E43D44">
      <w:pPr>
        <w:pStyle w:val="a4"/>
        <w:numPr>
          <w:ilvl w:val="0"/>
          <w:numId w:val="2"/>
        </w:numPr>
        <w:tabs>
          <w:tab w:val="left" w:pos="386"/>
        </w:tabs>
        <w:spacing w:line="293" w:lineRule="exact"/>
        <w:ind w:left="385"/>
        <w:rPr>
          <w:i/>
          <w:sz w:val="24"/>
        </w:rPr>
      </w:pPr>
      <w:r>
        <w:rPr>
          <w:i/>
          <w:sz w:val="24"/>
        </w:rPr>
        <w:t>- медицинским работникам в размере 12 рабочих дней (1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сотрудник).</w:t>
      </w:r>
    </w:p>
    <w:p w:rsidR="002355A1" w:rsidRDefault="00E43D44">
      <w:pPr>
        <w:pStyle w:val="a4"/>
        <w:numPr>
          <w:ilvl w:val="0"/>
          <w:numId w:val="2"/>
        </w:numPr>
        <w:tabs>
          <w:tab w:val="left" w:pos="386"/>
        </w:tabs>
        <w:spacing w:before="2" w:line="237" w:lineRule="auto"/>
        <w:ind w:right="110" w:firstLine="0"/>
        <w:rPr>
          <w:i/>
          <w:sz w:val="24"/>
        </w:rPr>
      </w:pPr>
      <w:r>
        <w:rPr>
          <w:i/>
          <w:sz w:val="24"/>
        </w:rPr>
        <w:t>- производится ежемесячные выплаты председателю профкома в размере 20 % от оклада (ст.377 ТК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РФ).</w:t>
      </w:r>
    </w:p>
    <w:p w:rsidR="002355A1" w:rsidRDefault="002355A1">
      <w:pPr>
        <w:pStyle w:val="a3"/>
        <w:ind w:left="0"/>
        <w:jc w:val="left"/>
        <w:rPr>
          <w:i/>
        </w:rPr>
      </w:pPr>
    </w:p>
    <w:p w:rsidR="002355A1" w:rsidRDefault="00E43D44">
      <w:pPr>
        <w:pStyle w:val="a3"/>
        <w:ind w:right="111" w:firstLine="283"/>
      </w:pPr>
      <w:r>
        <w:t>Члены профкома включаются в состав комиссий учреждения по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2355A1" w:rsidRDefault="00E43D44">
      <w:pPr>
        <w:pStyle w:val="a3"/>
        <w:ind w:right="116" w:firstLine="283"/>
      </w:pPr>
      <w:r>
        <w:t>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2355A1" w:rsidRDefault="00E43D44">
      <w:pPr>
        <w:pStyle w:val="a3"/>
        <w:ind w:right="106" w:firstLine="283"/>
      </w:pPr>
      <w:r>
        <w:t xml:space="preserve">Осуществляется </w:t>
      </w:r>
      <w:proofErr w:type="gramStart"/>
      <w:r>
        <w:t>контроль за</w:t>
      </w:r>
      <w:proofErr w:type="gramEnd"/>
      <w:r>
        <w:t xml:space="preserve"> правильностью и своевременностью предоставления работникам отпусков и их оплаты.</w:t>
      </w:r>
      <w:r w:rsidR="003B0E0A">
        <w:t xml:space="preserve"> </w:t>
      </w:r>
      <w:r>
        <w:t>Осуществляем культурно-массовую и физкультурн</w:t>
      </w:r>
      <w:proofErr w:type="gramStart"/>
      <w:r>
        <w:t>о-</w:t>
      </w:r>
      <w:proofErr w:type="gramEnd"/>
      <w:r>
        <w:t xml:space="preserve"> оздоровительную работу в учреждении с выездом сотрудников на природу.</w:t>
      </w:r>
    </w:p>
    <w:p w:rsidR="002355A1" w:rsidRDefault="00E43D44">
      <w:pPr>
        <w:pStyle w:val="a3"/>
        <w:spacing w:before="1"/>
        <w:ind w:right="107" w:firstLine="566"/>
      </w:pPr>
      <w:r>
        <w:t xml:space="preserve">Председатель профсоюзной организации </w:t>
      </w:r>
      <w:proofErr w:type="spellStart"/>
      <w:r w:rsidR="003C6C76">
        <w:t>Хрянина</w:t>
      </w:r>
      <w:proofErr w:type="spellEnd"/>
      <w:r w:rsidR="003C6C76">
        <w:t xml:space="preserve"> Е.Ю.</w:t>
      </w:r>
      <w:r>
        <w:t xml:space="preserve"> доводит до сведения коллектива решения и постановления вышестоящей профсоюзной организации.</w:t>
      </w:r>
    </w:p>
    <w:p w:rsidR="002355A1" w:rsidRDefault="00E43D44">
      <w:pPr>
        <w:pStyle w:val="a3"/>
        <w:ind w:right="111" w:firstLine="566"/>
      </w:pPr>
      <w:proofErr w:type="gramStart"/>
      <w:r>
        <w:t>В течение 20</w:t>
      </w:r>
      <w:r w:rsidR="003B0E0A">
        <w:t>2</w:t>
      </w:r>
      <w:r w:rsidR="00714CE4">
        <w:t>3</w:t>
      </w:r>
      <w:r>
        <w:t xml:space="preserve"> года с профкомом согласовывались приказы и распоряжения, касающиеся социально-трудовых отношений работников ДОУ (нормы труда, оплата</w:t>
      </w:r>
      <w:proofErr w:type="gramEnd"/>
    </w:p>
    <w:p w:rsidR="002355A1" w:rsidRDefault="002355A1">
      <w:pPr>
        <w:sectPr w:rsidR="002355A1">
          <w:pgSz w:w="11910" w:h="16840"/>
          <w:pgMar w:top="480" w:right="740" w:bottom="280" w:left="1600" w:header="720" w:footer="720" w:gutter="0"/>
          <w:cols w:space="720"/>
        </w:sectPr>
      </w:pPr>
    </w:p>
    <w:p w:rsidR="002355A1" w:rsidRDefault="00E43D44">
      <w:pPr>
        <w:pStyle w:val="a3"/>
        <w:spacing w:before="62"/>
        <w:ind w:right="114"/>
      </w:pPr>
      <w:r>
        <w:t>труда, работа в предпраздничные и праздничные дни, вопросы охраны труда, вопросы организации оздоровления и отдыха работников и др.).</w:t>
      </w:r>
    </w:p>
    <w:p w:rsidR="002355A1" w:rsidRDefault="00E43D44">
      <w:pPr>
        <w:pStyle w:val="a3"/>
        <w:ind w:right="114" w:firstLine="566"/>
      </w:pPr>
      <w:r>
        <w:t>В течение 20</w:t>
      </w:r>
      <w:r w:rsidR="003C6C76">
        <w:t>2</w:t>
      </w:r>
      <w:r w:rsidR="00714CE4">
        <w:t>3</w:t>
      </w:r>
      <w:r>
        <w:t xml:space="preserve"> года обновлялись и составлялись новые инструкции, которые были согласованы с профсоюзным комитетом и утверждены заведующим ДОУ.</w:t>
      </w:r>
    </w:p>
    <w:p w:rsidR="002355A1" w:rsidRDefault="00E43D44">
      <w:pPr>
        <w:pStyle w:val="a3"/>
        <w:spacing w:before="1"/>
        <w:ind w:right="106" w:firstLine="566"/>
      </w:pPr>
      <w:r>
        <w:t>В целях сохранения здоровья сотрудников ДОУ, ПК контролировал обязательные медицинские обследования. На заседаниях профсоюзного комитета и на совещаниях при заведующем анализировался вопрос о заболеваниях членов Профсоюза. Принято решение о необходимости чаще информировать работников о санаторных путевках и акциях на льготные путевки.</w:t>
      </w:r>
    </w:p>
    <w:p w:rsidR="002355A1" w:rsidRDefault="002355A1">
      <w:pPr>
        <w:pStyle w:val="a3"/>
        <w:spacing w:before="4"/>
        <w:ind w:left="0"/>
        <w:jc w:val="left"/>
      </w:pPr>
    </w:p>
    <w:p w:rsidR="002355A1" w:rsidRDefault="00E43D44">
      <w:pPr>
        <w:pStyle w:val="2"/>
        <w:numPr>
          <w:ilvl w:val="0"/>
          <w:numId w:val="5"/>
        </w:numPr>
        <w:tabs>
          <w:tab w:val="left" w:pos="4622"/>
          <w:tab w:val="left" w:pos="4623"/>
        </w:tabs>
        <w:ind w:left="4622" w:hanging="911"/>
        <w:jc w:val="left"/>
      </w:pPr>
      <w:r>
        <w:t>«Охрана</w:t>
      </w:r>
      <w:r>
        <w:rPr>
          <w:spacing w:val="-3"/>
        </w:rPr>
        <w:t xml:space="preserve"> </w:t>
      </w:r>
      <w:r>
        <w:t>труда».</w:t>
      </w:r>
    </w:p>
    <w:p w:rsidR="002355A1" w:rsidRDefault="002355A1">
      <w:pPr>
        <w:pStyle w:val="a3"/>
        <w:spacing w:before="7"/>
        <w:ind w:left="0"/>
        <w:jc w:val="left"/>
        <w:rPr>
          <w:b/>
          <w:sz w:val="23"/>
        </w:rPr>
      </w:pPr>
    </w:p>
    <w:p w:rsidR="002355A1" w:rsidRDefault="00E43D44">
      <w:pPr>
        <w:pStyle w:val="a3"/>
        <w:ind w:right="103" w:firstLine="566"/>
      </w:pPr>
      <w:r>
        <w:t xml:space="preserve">Работа по улучшению условий и охраны труда, сохранению здоровья работников, приведение ДОУ в </w:t>
      </w:r>
      <w:proofErr w:type="spellStart"/>
      <w:r>
        <w:t>пожаробезопасное</w:t>
      </w:r>
      <w:proofErr w:type="spellEnd"/>
      <w:r>
        <w:t xml:space="preserve"> состояние осуществлялась в рамках реализации государственной политики в области охраны труда в соответствии с Трудовым кодексом РФ.</w:t>
      </w:r>
      <w:r w:rsidR="003B0E0A">
        <w:t xml:space="preserve"> </w:t>
      </w:r>
      <w:r>
        <w:t>Вопросы охраны труда регулярно рассматривались на заседаниях профсоюзного комитета и профсоюзного собрания ДОУ.</w:t>
      </w:r>
    </w:p>
    <w:p w:rsidR="002355A1" w:rsidRDefault="00E43D44">
      <w:pPr>
        <w:pStyle w:val="a3"/>
        <w:ind w:right="115" w:firstLine="566"/>
        <w:rPr>
          <w:b/>
          <w:i/>
        </w:rPr>
      </w:pPr>
      <w:proofErr w:type="gramStart"/>
      <w:r>
        <w:t>Контроль за</w:t>
      </w:r>
      <w:proofErr w:type="gramEnd"/>
      <w:r>
        <w:t xml:space="preserve"> созданием безопасных условий по охране труда осуществляет уполномоченный по охране труда </w:t>
      </w:r>
      <w:proofErr w:type="spellStart"/>
      <w:r w:rsidR="00714CE4">
        <w:rPr>
          <w:b/>
          <w:i/>
        </w:rPr>
        <w:t>Кашева</w:t>
      </w:r>
      <w:proofErr w:type="spellEnd"/>
      <w:r w:rsidR="00714CE4">
        <w:rPr>
          <w:b/>
          <w:i/>
        </w:rPr>
        <w:t xml:space="preserve"> И.А.</w:t>
      </w:r>
    </w:p>
    <w:p w:rsidR="002355A1" w:rsidRDefault="002355A1">
      <w:pPr>
        <w:pStyle w:val="a3"/>
        <w:spacing w:before="2"/>
        <w:ind w:left="0"/>
        <w:jc w:val="left"/>
        <w:rPr>
          <w:b/>
          <w:i/>
          <w:sz w:val="27"/>
        </w:rPr>
      </w:pPr>
    </w:p>
    <w:p w:rsidR="002355A1" w:rsidRDefault="00E43D44">
      <w:pPr>
        <w:pStyle w:val="2"/>
        <w:numPr>
          <w:ilvl w:val="0"/>
          <w:numId w:val="5"/>
        </w:numPr>
        <w:tabs>
          <w:tab w:val="left" w:pos="3930"/>
          <w:tab w:val="left" w:pos="3931"/>
        </w:tabs>
        <w:spacing w:before="1"/>
        <w:ind w:left="3930" w:hanging="850"/>
        <w:jc w:val="left"/>
      </w:pPr>
      <w:r>
        <w:t>Об информационной</w:t>
      </w:r>
      <w:r>
        <w:rPr>
          <w:spacing w:val="-3"/>
        </w:rPr>
        <w:t xml:space="preserve"> </w:t>
      </w:r>
      <w:r>
        <w:t>работе.</w:t>
      </w:r>
    </w:p>
    <w:p w:rsidR="002355A1" w:rsidRDefault="002355A1">
      <w:pPr>
        <w:pStyle w:val="a3"/>
        <w:spacing w:before="10"/>
        <w:ind w:left="0"/>
        <w:jc w:val="left"/>
        <w:rPr>
          <w:b/>
          <w:sz w:val="27"/>
        </w:rPr>
      </w:pPr>
    </w:p>
    <w:p w:rsidR="002355A1" w:rsidRDefault="00E43D44">
      <w:pPr>
        <w:pStyle w:val="a3"/>
        <w:spacing w:before="1"/>
        <w:ind w:right="111" w:firstLine="566"/>
      </w:pPr>
      <w:r>
        <w:t>Профком ДОУ проводит большую работу по освещению деятельности Профсоюза через наглядную агитацию. В распоряжении профсоюзного комитета для  информирования членов профсоюза, а также всей общественности</w:t>
      </w:r>
      <w:r>
        <w:rPr>
          <w:spacing w:val="-10"/>
        </w:rPr>
        <w:t xml:space="preserve"> </w:t>
      </w:r>
      <w:r>
        <w:t>используются:</w:t>
      </w:r>
    </w:p>
    <w:p w:rsidR="002355A1" w:rsidRDefault="00E43D44">
      <w:pPr>
        <w:pStyle w:val="a4"/>
        <w:numPr>
          <w:ilvl w:val="1"/>
          <w:numId w:val="2"/>
        </w:numPr>
        <w:tabs>
          <w:tab w:val="left" w:pos="1182"/>
        </w:tabs>
        <w:jc w:val="both"/>
        <w:rPr>
          <w:sz w:val="24"/>
        </w:rPr>
      </w:pPr>
      <w:r>
        <w:rPr>
          <w:sz w:val="24"/>
        </w:rPr>
        <w:t>страничка 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2355A1" w:rsidRDefault="00E43D44">
      <w:pPr>
        <w:pStyle w:val="a4"/>
        <w:numPr>
          <w:ilvl w:val="1"/>
          <w:numId w:val="2"/>
        </w:numPr>
        <w:tabs>
          <w:tab w:val="left" w:pos="1182"/>
        </w:tabs>
        <w:jc w:val="both"/>
        <w:rPr>
          <w:sz w:val="24"/>
        </w:rPr>
      </w:pPr>
      <w:r>
        <w:rPr>
          <w:sz w:val="24"/>
        </w:rPr>
        <w:t>информационный стенд</w:t>
      </w:r>
      <w:r>
        <w:rPr>
          <w:spacing w:val="-1"/>
          <w:sz w:val="24"/>
        </w:rPr>
        <w:t xml:space="preserve"> </w:t>
      </w:r>
      <w:r>
        <w:rPr>
          <w:sz w:val="24"/>
        </w:rPr>
        <w:t>профкома.</w:t>
      </w:r>
    </w:p>
    <w:p w:rsidR="002355A1" w:rsidRDefault="00E43D44">
      <w:pPr>
        <w:pStyle w:val="a3"/>
        <w:ind w:right="113" w:firstLine="566"/>
        <w:rPr>
          <w:b/>
          <w:i/>
        </w:rPr>
      </w:pPr>
      <w:r>
        <w:t xml:space="preserve">Размещением информации на профсоюзном информационном стенде ДОУ занимается председатель профсоюзной организации </w:t>
      </w:r>
      <w:proofErr w:type="spellStart"/>
      <w:r w:rsidR="003C6C76">
        <w:rPr>
          <w:b/>
          <w:i/>
        </w:rPr>
        <w:t>Хрянина</w:t>
      </w:r>
      <w:proofErr w:type="spellEnd"/>
      <w:r w:rsidR="003C6C76">
        <w:rPr>
          <w:b/>
          <w:i/>
        </w:rPr>
        <w:t xml:space="preserve"> Е.Ю.</w:t>
      </w:r>
    </w:p>
    <w:p w:rsidR="002355A1" w:rsidRDefault="00E43D44">
      <w:pPr>
        <w:pStyle w:val="a3"/>
        <w:ind w:right="108" w:firstLine="566"/>
      </w:pPr>
      <w:r>
        <w:t>Информационный стенд профкома работников знакомит членов профсоюза и остальных сотрудников ДОУ с: планом работы на год, решениями профкома, коллективным договором, составом комиссий в ДОУ, графиком отпусков сотрудников, газетой «Мой профсоюз», постоянно обновляющейся информацией по разным вопросам (путевки, объявления, поздравления и т.д.).</w:t>
      </w:r>
    </w:p>
    <w:p w:rsidR="002355A1" w:rsidRDefault="00E43D44">
      <w:pPr>
        <w:pStyle w:val="a3"/>
        <w:ind w:left="668"/>
      </w:pPr>
      <w:r>
        <w:t>В 20</w:t>
      </w:r>
      <w:r w:rsidR="00714CE4">
        <w:t>23</w:t>
      </w:r>
      <w:r>
        <w:t>г. было проведено 3 заседания профсоюзного кружка по следующим темам:</w:t>
      </w:r>
    </w:p>
    <w:p w:rsidR="002355A1" w:rsidRDefault="00E43D44">
      <w:pPr>
        <w:pStyle w:val="a3"/>
        <w:ind w:right="107"/>
      </w:pPr>
      <w:r>
        <w:t xml:space="preserve">«Прекращение трудового договора по инициативе работника», «Расчет средней заработной платы работника </w:t>
      </w:r>
      <w:r>
        <w:rPr>
          <w:spacing w:val="-3"/>
        </w:rPr>
        <w:t xml:space="preserve">», </w:t>
      </w:r>
      <w:r>
        <w:t>«Совмещение и совместительство: сходство и</w:t>
      </w:r>
      <w:r>
        <w:rPr>
          <w:spacing w:val="-18"/>
        </w:rPr>
        <w:t xml:space="preserve"> </w:t>
      </w:r>
      <w:r>
        <w:t>различия».</w:t>
      </w:r>
    </w:p>
    <w:p w:rsidR="002355A1" w:rsidRDefault="002355A1">
      <w:pPr>
        <w:pStyle w:val="a3"/>
        <w:spacing w:before="3"/>
        <w:ind w:left="0"/>
        <w:jc w:val="left"/>
      </w:pPr>
    </w:p>
    <w:p w:rsidR="002355A1" w:rsidRDefault="00E43D44">
      <w:pPr>
        <w:pStyle w:val="2"/>
        <w:numPr>
          <w:ilvl w:val="0"/>
          <w:numId w:val="5"/>
        </w:numPr>
        <w:tabs>
          <w:tab w:val="left" w:pos="3642"/>
          <w:tab w:val="left" w:pos="3643"/>
        </w:tabs>
        <w:ind w:left="3642" w:hanging="709"/>
        <w:jc w:val="left"/>
      </w:pPr>
      <w:r>
        <w:t>Культурно-массовая и спортивная</w:t>
      </w:r>
      <w:r>
        <w:rPr>
          <w:spacing w:val="-4"/>
        </w:rPr>
        <w:t xml:space="preserve"> </w:t>
      </w:r>
      <w:r>
        <w:t>работа.</w:t>
      </w:r>
    </w:p>
    <w:p w:rsidR="002355A1" w:rsidRDefault="002355A1">
      <w:pPr>
        <w:pStyle w:val="a3"/>
        <w:spacing w:before="7"/>
        <w:ind w:left="0"/>
        <w:jc w:val="left"/>
        <w:rPr>
          <w:b/>
          <w:sz w:val="23"/>
        </w:rPr>
      </w:pPr>
    </w:p>
    <w:p w:rsidR="002355A1" w:rsidRDefault="00E43D44">
      <w:pPr>
        <w:pStyle w:val="a3"/>
        <w:ind w:right="102" w:firstLine="566"/>
      </w:pPr>
      <w:r>
        <w:t>Еще одним из важных направлений деятельности нашего профкома является культурно-массовая работа, так как хороший отдых способствует работоспособности и поднятию жизненного тонуса и сплочению коллекти</w:t>
      </w:r>
      <w:r w:rsidR="00714CE4">
        <w:t>ва. Профсоюзным комитетом в 2023</w:t>
      </w:r>
      <w:r>
        <w:t>г. были проведены вечера отдыха, посвященные Дню Дошкольного работника, 8 Марта, Новому году. Организованы дни здоровья: в январе с выездом на Кумысную полян</w:t>
      </w:r>
      <w:r w:rsidR="00714CE4">
        <w:t xml:space="preserve">у, а в июле отдых в «Ударник». </w:t>
      </w:r>
      <w:r>
        <w:t>Весь коллектив принимал активное участие в проведении городских, районных субботниках, что еще больше сплачивало коллектив. Особое внимание профкома ДОУ было уделено Дню матери. Для педагогов и  сотрудников ДОУ был организован праздничный концерт. В этот день каждая женщина получила заряд положительных эмоций и творческий подарок, приготовленный воспитанниками и педагогами</w:t>
      </w:r>
      <w:r>
        <w:rPr>
          <w:spacing w:val="-3"/>
        </w:rPr>
        <w:t xml:space="preserve"> </w:t>
      </w:r>
      <w:r>
        <w:t>ДОУ.</w:t>
      </w:r>
    </w:p>
    <w:p w:rsidR="002355A1" w:rsidRDefault="00E43D44">
      <w:pPr>
        <w:pStyle w:val="a3"/>
        <w:spacing w:before="1"/>
        <w:ind w:right="104" w:firstLine="566"/>
      </w:pPr>
      <w:r>
        <w:t>Доброй традицией становится поздравления работников с профессиональными и календарными праздниками, с юбилейными датами, с днем рождения, сопровождающиеся обязательным вручением подарков и чаепитием. В такие дни для каждого находятся внимание, доброе слово и материальная поддержка. Профсоюз ДОУ активно принимал</w:t>
      </w:r>
    </w:p>
    <w:p w:rsidR="002355A1" w:rsidRDefault="002355A1">
      <w:pPr>
        <w:sectPr w:rsidR="002355A1">
          <w:pgSz w:w="11910" w:h="16840"/>
          <w:pgMar w:top="480" w:right="740" w:bottom="280" w:left="1600" w:header="720" w:footer="720" w:gutter="0"/>
          <w:cols w:space="720"/>
        </w:sectPr>
      </w:pPr>
    </w:p>
    <w:p w:rsidR="002355A1" w:rsidRDefault="00E43D44">
      <w:pPr>
        <w:pStyle w:val="a3"/>
        <w:spacing w:before="62"/>
        <w:ind w:right="110"/>
        <w:jc w:val="left"/>
      </w:pPr>
      <w:r>
        <w:t>участие в митингах, акциях протеста по социальной защите педагогических работников, которые проводились в г. Саратове.</w:t>
      </w:r>
    </w:p>
    <w:p w:rsidR="002355A1" w:rsidRDefault="002355A1">
      <w:pPr>
        <w:pStyle w:val="a3"/>
        <w:ind w:left="0"/>
        <w:jc w:val="left"/>
        <w:rPr>
          <w:sz w:val="26"/>
        </w:rPr>
      </w:pPr>
    </w:p>
    <w:p w:rsidR="002355A1" w:rsidRDefault="002355A1">
      <w:pPr>
        <w:pStyle w:val="a3"/>
        <w:spacing w:before="5"/>
        <w:ind w:left="0"/>
        <w:jc w:val="left"/>
        <w:rPr>
          <w:sz w:val="22"/>
        </w:rPr>
      </w:pPr>
    </w:p>
    <w:p w:rsidR="002355A1" w:rsidRDefault="00E43D44">
      <w:pPr>
        <w:pStyle w:val="2"/>
        <w:numPr>
          <w:ilvl w:val="0"/>
          <w:numId w:val="5"/>
        </w:numPr>
        <w:tabs>
          <w:tab w:val="left" w:pos="3913"/>
          <w:tab w:val="left" w:pos="3914"/>
        </w:tabs>
        <w:ind w:left="3913" w:hanging="850"/>
        <w:jc w:val="left"/>
      </w:pPr>
      <w:r>
        <w:t>О финансовой</w:t>
      </w:r>
      <w:r>
        <w:rPr>
          <w:spacing w:val="-1"/>
        </w:rPr>
        <w:t xml:space="preserve"> </w:t>
      </w:r>
      <w:r>
        <w:t>деятельности.</w:t>
      </w:r>
    </w:p>
    <w:p w:rsidR="002355A1" w:rsidRDefault="002355A1">
      <w:pPr>
        <w:pStyle w:val="a3"/>
        <w:spacing w:before="7"/>
        <w:ind w:left="0"/>
        <w:jc w:val="left"/>
        <w:rPr>
          <w:b/>
          <w:sz w:val="23"/>
        </w:rPr>
      </w:pPr>
    </w:p>
    <w:p w:rsidR="002355A1" w:rsidRDefault="00E43D44">
      <w:pPr>
        <w:pStyle w:val="a3"/>
        <w:ind w:right="109" w:firstLine="566"/>
      </w:pPr>
      <w:r>
        <w:t>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</w:t>
      </w:r>
    </w:p>
    <w:p w:rsidR="002355A1" w:rsidRDefault="00E43D44">
      <w:pPr>
        <w:pStyle w:val="a3"/>
        <w:ind w:right="106" w:firstLine="566"/>
      </w:pPr>
      <w: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</w:p>
    <w:p w:rsidR="002355A1" w:rsidRDefault="00E43D44">
      <w:pPr>
        <w:pStyle w:val="a3"/>
        <w:ind w:right="106" w:firstLine="566"/>
      </w:pPr>
      <w:r>
        <w:t>Не оставались без внимания члены профсоюза, имеющие тяжелое материальное положение, потерявшие близких родственников, перенесших операцию. По их заявлению оказывалась материальная помощь из средств го</w:t>
      </w:r>
      <w:r w:rsidR="003C6C76">
        <w:t>ркома и обкома профсоюзов в 202</w:t>
      </w:r>
      <w:r w:rsidR="00714CE4">
        <w:t>3</w:t>
      </w:r>
      <w:r w:rsidR="003C6C76">
        <w:t>году –  1</w:t>
      </w:r>
      <w:r>
        <w:t>чел. Для проведения различных мероприятий составлялась смета расходов.</w:t>
      </w:r>
    </w:p>
    <w:p w:rsidR="002355A1" w:rsidRDefault="002355A1">
      <w:pPr>
        <w:pStyle w:val="a3"/>
        <w:spacing w:before="3"/>
        <w:ind w:left="0"/>
        <w:jc w:val="left"/>
      </w:pPr>
    </w:p>
    <w:p w:rsidR="002355A1" w:rsidRDefault="00E43D44">
      <w:pPr>
        <w:pStyle w:val="2"/>
        <w:numPr>
          <w:ilvl w:val="0"/>
          <w:numId w:val="5"/>
        </w:numPr>
        <w:tabs>
          <w:tab w:val="left" w:pos="2137"/>
          <w:tab w:val="left" w:pos="2138"/>
        </w:tabs>
        <w:ind w:left="2137" w:hanging="851"/>
        <w:jc w:val="left"/>
      </w:pPr>
      <w:r>
        <w:t>Предложения по улучшению работы профсоюзного</w:t>
      </w:r>
      <w:r>
        <w:rPr>
          <w:spacing w:val="-5"/>
        </w:rPr>
        <w:t xml:space="preserve"> </w:t>
      </w:r>
      <w:r>
        <w:t>комитета</w:t>
      </w:r>
    </w:p>
    <w:p w:rsidR="002355A1" w:rsidRDefault="002355A1">
      <w:pPr>
        <w:pStyle w:val="a3"/>
        <w:spacing w:before="7"/>
        <w:ind w:left="0"/>
        <w:jc w:val="left"/>
        <w:rPr>
          <w:b/>
          <w:sz w:val="23"/>
        </w:rPr>
      </w:pPr>
    </w:p>
    <w:p w:rsidR="002355A1" w:rsidRDefault="00E43D44">
      <w:pPr>
        <w:pStyle w:val="a3"/>
        <w:ind w:right="113" w:firstLine="707"/>
      </w:pPr>
      <w:r>
        <w:t>Но есть на сегодняшний день, конечно, и вопросы, которые требуют своего решения, поэтому профсоюзный комитет систематически изучает законодательство, следит за публикациями в профсоюзных изданиях «Мой профсоюз».</w:t>
      </w:r>
    </w:p>
    <w:p w:rsidR="002355A1" w:rsidRDefault="00E43D44">
      <w:pPr>
        <w:pStyle w:val="a3"/>
        <w:ind w:right="106" w:firstLine="566"/>
      </w:pPr>
      <w:r>
        <w:t>В последнее время в связи с различными изменениями в системе образования, трудового законодательства, а также в системе оплаты педагогического труда, требуется всё больше знаний трудового законодательства. Поэтому считаем важным налаживать учебу профактива.</w:t>
      </w:r>
    </w:p>
    <w:p w:rsidR="002355A1" w:rsidRDefault="00E43D44">
      <w:pPr>
        <w:pStyle w:val="a3"/>
        <w:ind w:right="104" w:firstLine="566"/>
      </w:pPr>
      <w:r>
        <w:t>Профсоюзный комитет в течение отчетного периода работал с администрацией ДОУ в творческой, доброжелательной, доверительной обстановке, с взаимопониманием и это создавало благоприятную атмосферу для эффективной работы в детском саду.</w:t>
      </w:r>
    </w:p>
    <w:p w:rsidR="002355A1" w:rsidRDefault="00E43D44">
      <w:pPr>
        <w:pStyle w:val="a3"/>
        <w:spacing w:before="1"/>
        <w:ind w:left="668"/>
      </w:pPr>
      <w:r>
        <w:t>И вот девиз нашей профсоюзной организации:</w:t>
      </w:r>
    </w:p>
    <w:p w:rsidR="002355A1" w:rsidRDefault="00E43D44">
      <w:pPr>
        <w:pStyle w:val="a3"/>
        <w:ind w:left="3402" w:right="3285" w:firstLine="446"/>
      </w:pPr>
      <w:r>
        <w:t>Профсоюзы – это лихо! Здесь не отсидишься тихо!</w:t>
      </w:r>
    </w:p>
    <w:p w:rsidR="002355A1" w:rsidRDefault="00E43D44">
      <w:pPr>
        <w:pStyle w:val="a3"/>
        <w:ind w:left="689" w:right="695"/>
        <w:jc w:val="center"/>
      </w:pPr>
      <w:r>
        <w:t>Много дел мы Вам предложим.</w:t>
      </w:r>
    </w:p>
    <w:p w:rsidR="002355A1" w:rsidRDefault="00E43D44">
      <w:pPr>
        <w:pStyle w:val="a3"/>
        <w:ind w:left="689" w:right="697"/>
        <w:jc w:val="center"/>
      </w:pPr>
      <w:r>
        <w:t>Не сумеете – поможем!</w:t>
      </w:r>
    </w:p>
    <w:p w:rsidR="002355A1" w:rsidRDefault="002355A1">
      <w:pPr>
        <w:pStyle w:val="a3"/>
        <w:ind w:left="0"/>
        <w:jc w:val="left"/>
      </w:pPr>
    </w:p>
    <w:p w:rsidR="002355A1" w:rsidRDefault="00E43D44">
      <w:pPr>
        <w:pStyle w:val="a3"/>
        <w:ind w:left="3448" w:right="3410" w:hanging="46"/>
      </w:pPr>
      <w:r>
        <w:t>Если будешь в профсоюзе, Защищать тебя мы будем, Ну а если ты не с нами,</w:t>
      </w:r>
    </w:p>
    <w:p w:rsidR="002355A1" w:rsidRDefault="00E43D44">
      <w:pPr>
        <w:pStyle w:val="a3"/>
        <w:ind w:left="3570" w:right="3393" w:hanging="183"/>
        <w:jc w:val="left"/>
      </w:pPr>
      <w:r>
        <w:t>То поплачься только маме! Профсоюз – моя семья! С ним по жизни ты и</w:t>
      </w:r>
      <w:r>
        <w:rPr>
          <w:spacing w:val="-7"/>
        </w:rPr>
        <w:t xml:space="preserve"> </w:t>
      </w:r>
      <w:r>
        <w:t>я!</w:t>
      </w:r>
    </w:p>
    <w:sectPr w:rsidR="002355A1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C29"/>
    <w:multiLevelType w:val="hybridMultilevel"/>
    <w:tmpl w:val="4DD8A922"/>
    <w:lvl w:ilvl="0" w:tplc="FC04BED2">
      <w:start w:val="1"/>
      <w:numFmt w:val="decimal"/>
      <w:lvlText w:val="%1."/>
      <w:lvlJc w:val="left"/>
      <w:pPr>
        <w:ind w:left="80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07A6D0D8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2" w:tplc="7A00B40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92E18BC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4" w:tplc="3AE60512">
      <w:numFmt w:val="bullet"/>
      <w:lvlText w:val="•"/>
      <w:lvlJc w:val="left"/>
      <w:pPr>
        <w:ind w:left="4306" w:hanging="360"/>
      </w:pPr>
      <w:rPr>
        <w:rFonts w:hint="default"/>
        <w:lang w:val="ru-RU" w:eastAsia="en-US" w:bidi="ar-SA"/>
      </w:rPr>
    </w:lvl>
    <w:lvl w:ilvl="5" w:tplc="EC54F26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73C8373C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7" w:tplc="84F8BC84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8" w:tplc="8B50F974">
      <w:numFmt w:val="bullet"/>
      <w:lvlText w:val="•"/>
      <w:lvlJc w:val="left"/>
      <w:pPr>
        <w:ind w:left="7813" w:hanging="360"/>
      </w:pPr>
      <w:rPr>
        <w:rFonts w:hint="default"/>
        <w:lang w:val="ru-RU" w:eastAsia="en-US" w:bidi="ar-SA"/>
      </w:rPr>
    </w:lvl>
  </w:abstractNum>
  <w:abstractNum w:abstractNumId="1">
    <w:nsid w:val="2B7C79B9"/>
    <w:multiLevelType w:val="hybridMultilevel"/>
    <w:tmpl w:val="E6721FA0"/>
    <w:lvl w:ilvl="0" w:tplc="9CE0EDC6">
      <w:numFmt w:val="bullet"/>
      <w:lvlText w:val="-"/>
      <w:lvlJc w:val="left"/>
      <w:pPr>
        <w:ind w:left="20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DEE3132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9C88A42A">
      <w:numFmt w:val="bullet"/>
      <w:lvlText w:val="•"/>
      <w:lvlJc w:val="left"/>
      <w:pPr>
        <w:ind w:left="1952" w:hanging="140"/>
      </w:pPr>
      <w:rPr>
        <w:rFonts w:hint="default"/>
        <w:lang w:val="ru-RU" w:eastAsia="en-US" w:bidi="ar-SA"/>
      </w:rPr>
    </w:lvl>
    <w:lvl w:ilvl="3" w:tplc="68F638EA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4" w:tplc="D9669ADA">
      <w:numFmt w:val="bullet"/>
      <w:lvlText w:val="•"/>
      <w:lvlJc w:val="left"/>
      <w:pPr>
        <w:ind w:left="3704" w:hanging="140"/>
      </w:pPr>
      <w:rPr>
        <w:rFonts w:hint="default"/>
        <w:lang w:val="ru-RU" w:eastAsia="en-US" w:bidi="ar-SA"/>
      </w:rPr>
    </w:lvl>
    <w:lvl w:ilvl="5" w:tplc="32EAB87E">
      <w:numFmt w:val="bullet"/>
      <w:lvlText w:val="•"/>
      <w:lvlJc w:val="left"/>
      <w:pPr>
        <w:ind w:left="4580" w:hanging="140"/>
      </w:pPr>
      <w:rPr>
        <w:rFonts w:hint="default"/>
        <w:lang w:val="ru-RU" w:eastAsia="en-US" w:bidi="ar-SA"/>
      </w:rPr>
    </w:lvl>
    <w:lvl w:ilvl="6" w:tplc="4074FF0E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  <w:lvl w:ilvl="7" w:tplc="44945C1E">
      <w:numFmt w:val="bullet"/>
      <w:lvlText w:val="•"/>
      <w:lvlJc w:val="left"/>
      <w:pPr>
        <w:ind w:left="6333" w:hanging="140"/>
      </w:pPr>
      <w:rPr>
        <w:rFonts w:hint="default"/>
        <w:lang w:val="ru-RU" w:eastAsia="en-US" w:bidi="ar-SA"/>
      </w:rPr>
    </w:lvl>
    <w:lvl w:ilvl="8" w:tplc="59184E76">
      <w:numFmt w:val="bullet"/>
      <w:lvlText w:val="•"/>
      <w:lvlJc w:val="left"/>
      <w:pPr>
        <w:ind w:left="7209" w:hanging="140"/>
      </w:pPr>
      <w:rPr>
        <w:rFonts w:hint="default"/>
        <w:lang w:val="ru-RU" w:eastAsia="en-US" w:bidi="ar-SA"/>
      </w:rPr>
    </w:lvl>
  </w:abstractNum>
  <w:abstractNum w:abstractNumId="2">
    <w:nsid w:val="48E9646A"/>
    <w:multiLevelType w:val="hybridMultilevel"/>
    <w:tmpl w:val="FA427E9C"/>
    <w:lvl w:ilvl="0" w:tplc="B80A0406">
      <w:numFmt w:val="bullet"/>
      <w:lvlText w:val="-"/>
      <w:lvlJc w:val="left"/>
      <w:pPr>
        <w:ind w:left="867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1" w:tplc="99D627DA">
      <w:numFmt w:val="bullet"/>
      <w:lvlText w:val="•"/>
      <w:lvlJc w:val="left"/>
      <w:pPr>
        <w:ind w:left="1730" w:hanging="200"/>
      </w:pPr>
      <w:rPr>
        <w:rFonts w:hint="default"/>
        <w:lang w:val="ru-RU" w:eastAsia="en-US" w:bidi="ar-SA"/>
      </w:rPr>
    </w:lvl>
    <w:lvl w:ilvl="2" w:tplc="5B8EEDA0">
      <w:numFmt w:val="bullet"/>
      <w:lvlText w:val="•"/>
      <w:lvlJc w:val="left"/>
      <w:pPr>
        <w:ind w:left="2601" w:hanging="200"/>
      </w:pPr>
      <w:rPr>
        <w:rFonts w:hint="default"/>
        <w:lang w:val="ru-RU" w:eastAsia="en-US" w:bidi="ar-SA"/>
      </w:rPr>
    </w:lvl>
    <w:lvl w:ilvl="3" w:tplc="C2CA53B6">
      <w:numFmt w:val="bullet"/>
      <w:lvlText w:val="•"/>
      <w:lvlJc w:val="left"/>
      <w:pPr>
        <w:ind w:left="3471" w:hanging="200"/>
      </w:pPr>
      <w:rPr>
        <w:rFonts w:hint="default"/>
        <w:lang w:val="ru-RU" w:eastAsia="en-US" w:bidi="ar-SA"/>
      </w:rPr>
    </w:lvl>
    <w:lvl w:ilvl="4" w:tplc="FA065C06">
      <w:numFmt w:val="bullet"/>
      <w:lvlText w:val="•"/>
      <w:lvlJc w:val="left"/>
      <w:pPr>
        <w:ind w:left="4342" w:hanging="200"/>
      </w:pPr>
      <w:rPr>
        <w:rFonts w:hint="default"/>
        <w:lang w:val="ru-RU" w:eastAsia="en-US" w:bidi="ar-SA"/>
      </w:rPr>
    </w:lvl>
    <w:lvl w:ilvl="5" w:tplc="E708AE2E">
      <w:numFmt w:val="bullet"/>
      <w:lvlText w:val="•"/>
      <w:lvlJc w:val="left"/>
      <w:pPr>
        <w:ind w:left="5213" w:hanging="200"/>
      </w:pPr>
      <w:rPr>
        <w:rFonts w:hint="default"/>
        <w:lang w:val="ru-RU" w:eastAsia="en-US" w:bidi="ar-SA"/>
      </w:rPr>
    </w:lvl>
    <w:lvl w:ilvl="6" w:tplc="9AB23F3C">
      <w:numFmt w:val="bullet"/>
      <w:lvlText w:val="•"/>
      <w:lvlJc w:val="left"/>
      <w:pPr>
        <w:ind w:left="6083" w:hanging="200"/>
      </w:pPr>
      <w:rPr>
        <w:rFonts w:hint="default"/>
        <w:lang w:val="ru-RU" w:eastAsia="en-US" w:bidi="ar-SA"/>
      </w:rPr>
    </w:lvl>
    <w:lvl w:ilvl="7" w:tplc="3BBAAE7E">
      <w:numFmt w:val="bullet"/>
      <w:lvlText w:val="•"/>
      <w:lvlJc w:val="left"/>
      <w:pPr>
        <w:ind w:left="6954" w:hanging="200"/>
      </w:pPr>
      <w:rPr>
        <w:rFonts w:hint="default"/>
        <w:lang w:val="ru-RU" w:eastAsia="en-US" w:bidi="ar-SA"/>
      </w:rPr>
    </w:lvl>
    <w:lvl w:ilvl="8" w:tplc="A0BCC534">
      <w:numFmt w:val="bullet"/>
      <w:lvlText w:val="•"/>
      <w:lvlJc w:val="left"/>
      <w:pPr>
        <w:ind w:left="7825" w:hanging="200"/>
      </w:pPr>
      <w:rPr>
        <w:rFonts w:hint="default"/>
        <w:lang w:val="ru-RU" w:eastAsia="en-US" w:bidi="ar-SA"/>
      </w:rPr>
    </w:lvl>
  </w:abstractNum>
  <w:abstractNum w:abstractNumId="3">
    <w:nsid w:val="59CD4A44"/>
    <w:multiLevelType w:val="hybridMultilevel"/>
    <w:tmpl w:val="CEA2A94A"/>
    <w:lvl w:ilvl="0" w:tplc="14149A80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B489220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2" w:tplc="6C4AE0F2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49CA1CA6">
      <w:numFmt w:val="bullet"/>
      <w:lvlText w:val="•"/>
      <w:lvlJc w:val="left"/>
      <w:pPr>
        <w:ind w:left="3331" w:hanging="140"/>
      </w:pPr>
      <w:rPr>
        <w:rFonts w:hint="default"/>
        <w:lang w:val="ru-RU" w:eastAsia="en-US" w:bidi="ar-SA"/>
      </w:rPr>
    </w:lvl>
    <w:lvl w:ilvl="4" w:tplc="922286F4">
      <w:numFmt w:val="bullet"/>
      <w:lvlText w:val="•"/>
      <w:lvlJc w:val="left"/>
      <w:pPr>
        <w:ind w:left="4222" w:hanging="140"/>
      </w:pPr>
      <w:rPr>
        <w:rFonts w:hint="default"/>
        <w:lang w:val="ru-RU" w:eastAsia="en-US" w:bidi="ar-SA"/>
      </w:rPr>
    </w:lvl>
    <w:lvl w:ilvl="5" w:tplc="E0DE6552">
      <w:numFmt w:val="bullet"/>
      <w:lvlText w:val="•"/>
      <w:lvlJc w:val="left"/>
      <w:pPr>
        <w:ind w:left="5113" w:hanging="140"/>
      </w:pPr>
      <w:rPr>
        <w:rFonts w:hint="default"/>
        <w:lang w:val="ru-RU" w:eastAsia="en-US" w:bidi="ar-SA"/>
      </w:rPr>
    </w:lvl>
    <w:lvl w:ilvl="6" w:tplc="84ECE740">
      <w:numFmt w:val="bullet"/>
      <w:lvlText w:val="•"/>
      <w:lvlJc w:val="left"/>
      <w:pPr>
        <w:ind w:left="6003" w:hanging="140"/>
      </w:pPr>
      <w:rPr>
        <w:rFonts w:hint="default"/>
        <w:lang w:val="ru-RU" w:eastAsia="en-US" w:bidi="ar-SA"/>
      </w:rPr>
    </w:lvl>
    <w:lvl w:ilvl="7" w:tplc="37C28040">
      <w:numFmt w:val="bullet"/>
      <w:lvlText w:val="•"/>
      <w:lvlJc w:val="left"/>
      <w:pPr>
        <w:ind w:left="6894" w:hanging="140"/>
      </w:pPr>
      <w:rPr>
        <w:rFonts w:hint="default"/>
        <w:lang w:val="ru-RU" w:eastAsia="en-US" w:bidi="ar-SA"/>
      </w:rPr>
    </w:lvl>
    <w:lvl w:ilvl="8" w:tplc="BDDC3718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4">
    <w:nsid w:val="6F3102AE"/>
    <w:multiLevelType w:val="hybridMultilevel"/>
    <w:tmpl w:val="04CC8802"/>
    <w:lvl w:ilvl="0" w:tplc="5FAA99DE">
      <w:numFmt w:val="bullet"/>
      <w:lvlText w:val=""/>
      <w:lvlJc w:val="left"/>
      <w:pPr>
        <w:ind w:left="10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15AF436">
      <w:numFmt w:val="bullet"/>
      <w:lvlText w:val="-"/>
      <w:lvlJc w:val="left"/>
      <w:pPr>
        <w:ind w:left="1182" w:hanging="51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2" w:tplc="7A5A30A2">
      <w:numFmt w:val="bullet"/>
      <w:lvlText w:val="•"/>
      <w:lvlJc w:val="left"/>
      <w:pPr>
        <w:ind w:left="2111" w:hanging="514"/>
      </w:pPr>
      <w:rPr>
        <w:rFonts w:hint="default"/>
        <w:lang w:val="ru-RU" w:eastAsia="en-US" w:bidi="ar-SA"/>
      </w:rPr>
    </w:lvl>
    <w:lvl w:ilvl="3" w:tplc="18A62080">
      <w:numFmt w:val="bullet"/>
      <w:lvlText w:val="•"/>
      <w:lvlJc w:val="left"/>
      <w:pPr>
        <w:ind w:left="3043" w:hanging="514"/>
      </w:pPr>
      <w:rPr>
        <w:rFonts w:hint="default"/>
        <w:lang w:val="ru-RU" w:eastAsia="en-US" w:bidi="ar-SA"/>
      </w:rPr>
    </w:lvl>
    <w:lvl w:ilvl="4" w:tplc="49968650">
      <w:numFmt w:val="bullet"/>
      <w:lvlText w:val="•"/>
      <w:lvlJc w:val="left"/>
      <w:pPr>
        <w:ind w:left="3975" w:hanging="514"/>
      </w:pPr>
      <w:rPr>
        <w:rFonts w:hint="default"/>
        <w:lang w:val="ru-RU" w:eastAsia="en-US" w:bidi="ar-SA"/>
      </w:rPr>
    </w:lvl>
    <w:lvl w:ilvl="5" w:tplc="11C07858">
      <w:numFmt w:val="bullet"/>
      <w:lvlText w:val="•"/>
      <w:lvlJc w:val="left"/>
      <w:pPr>
        <w:ind w:left="4907" w:hanging="514"/>
      </w:pPr>
      <w:rPr>
        <w:rFonts w:hint="default"/>
        <w:lang w:val="ru-RU" w:eastAsia="en-US" w:bidi="ar-SA"/>
      </w:rPr>
    </w:lvl>
    <w:lvl w:ilvl="6" w:tplc="499C74DA">
      <w:numFmt w:val="bullet"/>
      <w:lvlText w:val="•"/>
      <w:lvlJc w:val="left"/>
      <w:pPr>
        <w:ind w:left="5839" w:hanging="514"/>
      </w:pPr>
      <w:rPr>
        <w:rFonts w:hint="default"/>
        <w:lang w:val="ru-RU" w:eastAsia="en-US" w:bidi="ar-SA"/>
      </w:rPr>
    </w:lvl>
    <w:lvl w:ilvl="7" w:tplc="4560C692">
      <w:numFmt w:val="bullet"/>
      <w:lvlText w:val="•"/>
      <w:lvlJc w:val="left"/>
      <w:pPr>
        <w:ind w:left="6770" w:hanging="514"/>
      </w:pPr>
      <w:rPr>
        <w:rFonts w:hint="default"/>
        <w:lang w:val="ru-RU" w:eastAsia="en-US" w:bidi="ar-SA"/>
      </w:rPr>
    </w:lvl>
    <w:lvl w:ilvl="8" w:tplc="5066B794">
      <w:numFmt w:val="bullet"/>
      <w:lvlText w:val="•"/>
      <w:lvlJc w:val="left"/>
      <w:pPr>
        <w:ind w:left="7702" w:hanging="51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A1"/>
    <w:rsid w:val="0010509B"/>
    <w:rsid w:val="002355A1"/>
    <w:rsid w:val="00336FDB"/>
    <w:rsid w:val="003B0E0A"/>
    <w:rsid w:val="003C6C76"/>
    <w:rsid w:val="00550449"/>
    <w:rsid w:val="00714CE4"/>
    <w:rsid w:val="00C9126D"/>
    <w:rsid w:val="00D36CDE"/>
    <w:rsid w:val="00E4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689" w:right="6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5" w:hanging="8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7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43D4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43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D4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689" w:right="69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05" w:hanging="85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07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43D44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43D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D4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2BF7-D2CC-40BB-BB0F-B4C49AC1C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12353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2</cp:revision>
  <dcterms:created xsi:type="dcterms:W3CDTF">2024-02-01T12:03:00Z</dcterms:created>
  <dcterms:modified xsi:type="dcterms:W3CDTF">2024-02-01T12:03:00Z</dcterms:modified>
</cp:coreProperties>
</file>