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CB" w:rsidRDefault="00777824" w:rsidP="00433EE2">
      <w:pPr>
        <w:pStyle w:val="Style3"/>
        <w:widowControl/>
        <w:spacing w:before="53"/>
        <w:jc w:val="center"/>
        <w:rPr>
          <w:rStyle w:val="FontStyle11"/>
        </w:rPr>
      </w:pPr>
      <w:r w:rsidRPr="00777824">
        <w:rPr>
          <w:b/>
          <w:bCs/>
          <w:noProof/>
        </w:rPr>
        <w:pict>
          <v:rect id="_x0000_s1027" style="position:absolute;left:0;text-align:left;margin-left:-80.35pt;margin-top:-41.1pt;width:49.5pt;height:843pt;z-index:1" fillcolor="#95b3d7" strokecolor="#95b3d7" strokeweight="1pt">
            <v:fill color2="#dbe5f1" angle="-45" focus="-50%" type="gradient"/>
            <v:shadow on="t" type="perspective" color="#243f60" opacity=".5" offset="1pt" offset2="-3pt"/>
          </v:rect>
        </w:pict>
      </w:r>
      <w:r w:rsidRPr="00777824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s1026" type="#_x0000_t75" style="position:absolute;left:0;text-align:left;margin-left:-28.05pt;margin-top:-41.1pt;width:544.05pt;height:844.5pt;z-index:-1;visibility:visible">
            <v:imagedata r:id="rId7" o:title="1 (8)"/>
          </v:shape>
        </w:pict>
      </w: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777824" w:rsidP="00433EE2">
      <w:pPr>
        <w:pStyle w:val="Style3"/>
        <w:widowControl/>
        <w:spacing w:before="53"/>
        <w:jc w:val="center"/>
        <w:rPr>
          <w:sz w:val="20"/>
          <w:szCs w:val="20"/>
        </w:rPr>
      </w:pPr>
      <w:r w:rsidRPr="00777824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4pt;height:33pt" fillcolor="#369" stroked="f">
            <v:shadow on="t" color="#b2b2b2" opacity="52429f" offset="3pt"/>
            <v:textpath style="font-family:&quot;Georgia&quot;;font-weight:bold;v-text-kern:t" trim="t" fitpath="t" string="ПРОЕКТ"/>
          </v:shape>
        </w:pict>
      </w:r>
    </w:p>
    <w:p w:rsidR="002971CB" w:rsidRDefault="002971CB" w:rsidP="00433EE2">
      <w:pPr>
        <w:pStyle w:val="Style3"/>
        <w:widowControl/>
        <w:spacing w:before="53"/>
        <w:jc w:val="center"/>
        <w:rPr>
          <w:sz w:val="20"/>
          <w:szCs w:val="20"/>
        </w:rPr>
      </w:pPr>
    </w:p>
    <w:p w:rsidR="002971CB" w:rsidRDefault="00777824" w:rsidP="00433EE2">
      <w:pPr>
        <w:pStyle w:val="Style3"/>
        <w:widowControl/>
        <w:spacing w:before="53"/>
        <w:jc w:val="center"/>
        <w:rPr>
          <w:rFonts w:asciiTheme="majorHAnsi" w:hAnsiTheme="majorHAnsi"/>
          <w:sz w:val="20"/>
          <w:szCs w:val="20"/>
        </w:rPr>
      </w:pPr>
      <w:r w:rsidRPr="00777824">
        <w:rPr>
          <w:rFonts w:asciiTheme="majorHAnsi" w:hAnsiTheme="majorHAnsi"/>
          <w:sz w:val="20"/>
          <w:szCs w:val="20"/>
        </w:rPr>
        <w:pict>
          <v:shape id="_x0000_i1026" type="#_x0000_t136" style="width:225pt;height:39.75pt" fillcolor="#b2b2b2" strokecolor="#33c" strokeweight="1pt">
            <v:fill opacity=".5"/>
            <v:shadow on="t" color="#99f" offset="3pt"/>
            <v:textpath style="font-family:&quot;Georgia&quot;;font-size:28pt;font-weight:bold;v-text-kern:t" trim="t" fitpath="t" string="МИНИ МУЗЕЙ"/>
          </v:shape>
        </w:pict>
      </w:r>
    </w:p>
    <w:p w:rsidR="002971CB" w:rsidRDefault="002971CB" w:rsidP="00433EE2">
      <w:pPr>
        <w:pStyle w:val="Style3"/>
        <w:widowControl/>
        <w:spacing w:before="53"/>
        <w:jc w:val="center"/>
        <w:rPr>
          <w:rFonts w:asciiTheme="majorHAnsi" w:hAnsiTheme="majorHAnsi"/>
          <w:sz w:val="20"/>
          <w:szCs w:val="20"/>
        </w:rPr>
      </w:pPr>
    </w:p>
    <w:p w:rsidR="002971CB" w:rsidRDefault="00777824" w:rsidP="00433EE2">
      <w:pPr>
        <w:pStyle w:val="Style3"/>
        <w:widowControl/>
        <w:spacing w:before="53"/>
        <w:jc w:val="center"/>
        <w:rPr>
          <w:rFonts w:asciiTheme="majorHAnsi" w:hAnsiTheme="majorHAnsi"/>
          <w:sz w:val="20"/>
          <w:szCs w:val="20"/>
        </w:rPr>
      </w:pPr>
      <w:r w:rsidRPr="00777824">
        <w:rPr>
          <w:rFonts w:asciiTheme="majorHAnsi" w:hAnsiTheme="majorHAnsi"/>
          <w:sz w:val="20"/>
          <w:szCs w:val="20"/>
        </w:rPr>
        <w:pict>
          <v:shape id="_x0000_i1027" type="#_x0000_t136" style="width:421.5pt;height:135pt" fillcolor="#60c" strokecolor="#c9f">
            <v:fill color2="#c0c" focus="100%" type="gradient"/>
            <v:shadow on="t" color="#99f" opacity="52429f" offset="3pt,3pt"/>
            <v:textpath style="font-family:&quot;Georgia&quot;;font-weight:bold;v-text-kern:t" trim="t" fitpath="t" string="&quot; Изба. Приобщение дошкольников&#10; к истокам народной культуры&quot;"/>
          </v:shape>
        </w:pict>
      </w:r>
    </w:p>
    <w:p w:rsidR="002971CB" w:rsidRDefault="002971CB" w:rsidP="00433EE2">
      <w:pPr>
        <w:pStyle w:val="Style3"/>
        <w:widowControl/>
        <w:spacing w:before="53"/>
        <w:jc w:val="center"/>
        <w:rPr>
          <w:rFonts w:asciiTheme="majorHAnsi" w:hAnsiTheme="majorHAnsi"/>
          <w:sz w:val="20"/>
          <w:szCs w:val="20"/>
        </w:rPr>
      </w:pP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2971CB" w:rsidP="00433EE2">
      <w:pPr>
        <w:pStyle w:val="Style3"/>
        <w:widowControl/>
        <w:spacing w:before="53"/>
        <w:jc w:val="center"/>
        <w:rPr>
          <w:rStyle w:val="FontStyle11"/>
        </w:rPr>
      </w:pPr>
    </w:p>
    <w:p w:rsidR="002971CB" w:rsidRDefault="002971CB" w:rsidP="002971CB">
      <w:pPr>
        <w:pStyle w:val="Style3"/>
        <w:widowControl/>
        <w:spacing w:before="53"/>
        <w:rPr>
          <w:rStyle w:val="FontStyle11"/>
        </w:rPr>
      </w:pPr>
    </w:p>
    <w:p w:rsidR="002971CB" w:rsidRDefault="002971CB" w:rsidP="002971CB">
      <w:pPr>
        <w:pStyle w:val="Style3"/>
        <w:widowControl/>
        <w:spacing w:before="53"/>
        <w:rPr>
          <w:rStyle w:val="FontStyle11"/>
        </w:rPr>
      </w:pPr>
    </w:p>
    <w:p w:rsidR="002971CB" w:rsidRDefault="002971CB" w:rsidP="002971CB">
      <w:pPr>
        <w:pStyle w:val="Style3"/>
        <w:widowControl/>
        <w:spacing w:before="53"/>
        <w:rPr>
          <w:rStyle w:val="FontStyle11"/>
        </w:rPr>
      </w:pPr>
    </w:p>
    <w:p w:rsidR="002971CB" w:rsidRDefault="002971CB" w:rsidP="002971CB">
      <w:pPr>
        <w:pStyle w:val="Style3"/>
        <w:widowControl/>
        <w:spacing w:before="53"/>
        <w:rPr>
          <w:rStyle w:val="FontStyle11"/>
        </w:rPr>
      </w:pPr>
    </w:p>
    <w:p w:rsidR="002971CB" w:rsidRDefault="002971CB" w:rsidP="002971CB">
      <w:pPr>
        <w:pStyle w:val="Style3"/>
        <w:widowControl/>
        <w:spacing w:before="53"/>
        <w:rPr>
          <w:rStyle w:val="FontStyle11"/>
        </w:rPr>
      </w:pPr>
    </w:p>
    <w:p w:rsidR="002971CB" w:rsidRDefault="002971CB" w:rsidP="002971CB">
      <w:pPr>
        <w:pStyle w:val="Style3"/>
        <w:widowControl/>
        <w:spacing w:before="53"/>
        <w:rPr>
          <w:rStyle w:val="FontStyle11"/>
        </w:rPr>
      </w:pPr>
    </w:p>
    <w:p w:rsidR="00A25934" w:rsidRDefault="00A25934" w:rsidP="002971CB">
      <w:pPr>
        <w:pStyle w:val="Style3"/>
        <w:widowControl/>
        <w:spacing w:before="53"/>
        <w:jc w:val="center"/>
        <w:rPr>
          <w:rStyle w:val="FontStyle11"/>
          <w:sz w:val="28"/>
          <w:szCs w:val="28"/>
        </w:rPr>
      </w:pPr>
    </w:p>
    <w:p w:rsidR="00A25934" w:rsidRDefault="00A25934" w:rsidP="002971CB">
      <w:pPr>
        <w:pStyle w:val="Style3"/>
        <w:widowControl/>
        <w:spacing w:before="53"/>
        <w:jc w:val="center"/>
        <w:rPr>
          <w:rStyle w:val="FontStyle11"/>
          <w:sz w:val="28"/>
          <w:szCs w:val="28"/>
        </w:rPr>
      </w:pPr>
    </w:p>
    <w:p w:rsidR="00A25934" w:rsidRDefault="00A25934" w:rsidP="002971CB">
      <w:pPr>
        <w:pStyle w:val="Style3"/>
        <w:widowControl/>
        <w:spacing w:before="53"/>
        <w:jc w:val="center"/>
        <w:rPr>
          <w:rStyle w:val="FontStyle11"/>
          <w:sz w:val="28"/>
          <w:szCs w:val="28"/>
        </w:rPr>
      </w:pPr>
    </w:p>
    <w:p w:rsidR="00A25934" w:rsidRDefault="00A25934" w:rsidP="002971CB">
      <w:pPr>
        <w:pStyle w:val="Style3"/>
        <w:widowControl/>
        <w:spacing w:before="53"/>
        <w:jc w:val="center"/>
        <w:rPr>
          <w:rStyle w:val="FontStyle11"/>
          <w:sz w:val="28"/>
          <w:szCs w:val="28"/>
        </w:rPr>
      </w:pPr>
    </w:p>
    <w:p w:rsidR="00A25934" w:rsidRDefault="00A25934" w:rsidP="002971CB">
      <w:pPr>
        <w:pStyle w:val="Style3"/>
        <w:widowControl/>
        <w:spacing w:before="53"/>
        <w:jc w:val="center"/>
        <w:rPr>
          <w:rStyle w:val="FontStyle11"/>
          <w:sz w:val="28"/>
          <w:szCs w:val="28"/>
        </w:rPr>
      </w:pPr>
    </w:p>
    <w:p w:rsidR="00A25934" w:rsidRDefault="00A25934" w:rsidP="002971CB">
      <w:pPr>
        <w:pStyle w:val="Style3"/>
        <w:widowControl/>
        <w:spacing w:before="53"/>
        <w:jc w:val="center"/>
        <w:rPr>
          <w:rStyle w:val="FontStyle11"/>
          <w:sz w:val="28"/>
          <w:szCs w:val="28"/>
        </w:rPr>
      </w:pPr>
    </w:p>
    <w:p w:rsidR="00A25934" w:rsidRDefault="00A25934" w:rsidP="002971CB">
      <w:pPr>
        <w:pStyle w:val="Style3"/>
        <w:widowControl/>
        <w:spacing w:before="53"/>
        <w:jc w:val="center"/>
        <w:rPr>
          <w:rStyle w:val="FontStyle11"/>
          <w:sz w:val="28"/>
          <w:szCs w:val="28"/>
        </w:rPr>
      </w:pPr>
    </w:p>
    <w:p w:rsidR="00433EE2" w:rsidRPr="002971CB" w:rsidRDefault="00433EE2" w:rsidP="002971CB">
      <w:pPr>
        <w:pStyle w:val="Style3"/>
        <w:widowControl/>
        <w:spacing w:before="53"/>
        <w:jc w:val="center"/>
        <w:rPr>
          <w:rStyle w:val="FontStyle11"/>
          <w:sz w:val="28"/>
          <w:szCs w:val="28"/>
        </w:rPr>
      </w:pPr>
      <w:r w:rsidRPr="002971CB">
        <w:rPr>
          <w:rStyle w:val="FontStyle11"/>
          <w:sz w:val="28"/>
          <w:szCs w:val="28"/>
        </w:rPr>
        <w:lastRenderedPageBreak/>
        <w:t>ПРОЕКТ</w:t>
      </w:r>
      <w:r w:rsidR="002971CB" w:rsidRPr="002971CB">
        <w:rPr>
          <w:rStyle w:val="FontStyle11"/>
          <w:sz w:val="28"/>
          <w:szCs w:val="28"/>
        </w:rPr>
        <w:t xml:space="preserve"> </w:t>
      </w:r>
      <w:r w:rsidRPr="002971CB">
        <w:rPr>
          <w:rStyle w:val="FontStyle11"/>
          <w:sz w:val="28"/>
          <w:szCs w:val="28"/>
        </w:rPr>
        <w:t>мини-музей</w:t>
      </w:r>
    </w:p>
    <w:p w:rsidR="008420ED" w:rsidRPr="002971CB" w:rsidRDefault="00433EE2" w:rsidP="00433EE2">
      <w:pPr>
        <w:pStyle w:val="Style3"/>
        <w:widowControl/>
        <w:spacing w:before="53"/>
        <w:jc w:val="center"/>
        <w:rPr>
          <w:rStyle w:val="FontStyle11"/>
          <w:sz w:val="28"/>
          <w:szCs w:val="28"/>
        </w:rPr>
      </w:pPr>
      <w:r w:rsidRPr="002971CB">
        <w:rPr>
          <w:rStyle w:val="FontStyle11"/>
          <w:sz w:val="28"/>
          <w:szCs w:val="28"/>
        </w:rPr>
        <w:t>«Изба. Приобщение детей к истокам народной культуры</w:t>
      </w:r>
      <w:r w:rsidR="00127B99" w:rsidRPr="002971CB">
        <w:rPr>
          <w:rStyle w:val="FontStyle11"/>
          <w:sz w:val="28"/>
          <w:szCs w:val="28"/>
        </w:rPr>
        <w:t>»</w:t>
      </w:r>
    </w:p>
    <w:p w:rsidR="008420ED" w:rsidRDefault="008420ED">
      <w:pPr>
        <w:pStyle w:val="Style3"/>
        <w:widowControl/>
        <w:spacing w:line="240" w:lineRule="exact"/>
        <w:rPr>
          <w:sz w:val="20"/>
          <w:szCs w:val="20"/>
        </w:rPr>
      </w:pPr>
    </w:p>
    <w:p w:rsidR="002971CB" w:rsidRDefault="002971CB" w:rsidP="00934B17">
      <w:pPr>
        <w:pStyle w:val="a3"/>
      </w:pPr>
    </w:p>
    <w:p w:rsidR="002971CB" w:rsidRPr="002971CB" w:rsidRDefault="002971CB" w:rsidP="002971CB">
      <w:pPr>
        <w:pStyle w:val="Style4"/>
        <w:widowControl/>
        <w:spacing w:before="53" w:line="276" w:lineRule="auto"/>
        <w:jc w:val="left"/>
        <w:rPr>
          <w:sz w:val="28"/>
          <w:szCs w:val="28"/>
        </w:rPr>
      </w:pPr>
      <w:r w:rsidRPr="002971CB">
        <w:rPr>
          <w:b/>
          <w:sz w:val="28"/>
          <w:szCs w:val="28"/>
        </w:rPr>
        <w:t>Участники проекта:</w:t>
      </w:r>
      <w:r w:rsidRPr="002971CB">
        <w:rPr>
          <w:sz w:val="28"/>
          <w:szCs w:val="28"/>
        </w:rPr>
        <w:t xml:space="preserve"> </w:t>
      </w:r>
      <w:r w:rsidRPr="002971CB">
        <w:rPr>
          <w:rStyle w:val="FontStyle12"/>
          <w:sz w:val="28"/>
          <w:szCs w:val="28"/>
        </w:rPr>
        <w:t>воспитатели, дети ДОУ, родители, специалисты.</w:t>
      </w:r>
    </w:p>
    <w:p w:rsidR="002971CB" w:rsidRPr="002971CB" w:rsidRDefault="002971CB" w:rsidP="002971CB">
      <w:pPr>
        <w:pStyle w:val="Style4"/>
        <w:widowControl/>
        <w:spacing w:before="43" w:line="276" w:lineRule="auto"/>
        <w:ind w:firstLine="567"/>
        <w:rPr>
          <w:sz w:val="28"/>
          <w:szCs w:val="28"/>
        </w:rPr>
      </w:pPr>
      <w:r w:rsidRPr="002971CB">
        <w:rPr>
          <w:rStyle w:val="FontStyle12"/>
          <w:sz w:val="28"/>
          <w:szCs w:val="28"/>
        </w:rPr>
        <w:t>Мини - музей предназначен для воспитанников и родителей воспитанников ДОУ, где проводится НОД по образовательным областям с детьми дошкольного возраста; досуги и развлекательные мероприятия в музыкальном зале, с использованием экспонатов музея.</w:t>
      </w:r>
    </w:p>
    <w:p w:rsidR="002971CB" w:rsidRPr="002971CB" w:rsidRDefault="002971CB" w:rsidP="002971CB">
      <w:pPr>
        <w:pStyle w:val="Style4"/>
        <w:widowControl/>
        <w:spacing w:before="58" w:line="276" w:lineRule="auto"/>
        <w:jc w:val="left"/>
        <w:rPr>
          <w:rStyle w:val="FontStyle12"/>
          <w:sz w:val="28"/>
          <w:szCs w:val="28"/>
        </w:rPr>
      </w:pPr>
      <w:r w:rsidRPr="002971CB">
        <w:rPr>
          <w:rStyle w:val="FontStyle11"/>
          <w:sz w:val="28"/>
          <w:szCs w:val="28"/>
        </w:rPr>
        <w:t xml:space="preserve">Сроки реализации: </w:t>
      </w:r>
      <w:proofErr w:type="gramStart"/>
      <w:r w:rsidR="008F0F7D">
        <w:rPr>
          <w:rStyle w:val="FontStyle12"/>
          <w:sz w:val="28"/>
          <w:szCs w:val="28"/>
        </w:rPr>
        <w:t>долгосрочный</w:t>
      </w:r>
      <w:proofErr w:type="gramEnd"/>
      <w:r w:rsidR="008F0F7D">
        <w:rPr>
          <w:rStyle w:val="FontStyle12"/>
          <w:sz w:val="28"/>
          <w:szCs w:val="28"/>
        </w:rPr>
        <w:t xml:space="preserve"> (202</w:t>
      </w:r>
      <w:r w:rsidR="00A25934">
        <w:rPr>
          <w:rStyle w:val="FontStyle12"/>
          <w:sz w:val="28"/>
          <w:szCs w:val="28"/>
        </w:rPr>
        <w:t>3</w:t>
      </w:r>
      <w:r w:rsidR="008F0F7D">
        <w:rPr>
          <w:rStyle w:val="FontStyle12"/>
          <w:sz w:val="28"/>
          <w:szCs w:val="28"/>
        </w:rPr>
        <w:t>-202</w:t>
      </w:r>
      <w:r w:rsidR="00A25934">
        <w:rPr>
          <w:rStyle w:val="FontStyle12"/>
          <w:sz w:val="28"/>
          <w:szCs w:val="28"/>
        </w:rPr>
        <w:t>4</w:t>
      </w:r>
      <w:r w:rsidRPr="002971CB">
        <w:rPr>
          <w:rStyle w:val="FontStyle12"/>
          <w:sz w:val="28"/>
          <w:szCs w:val="28"/>
        </w:rPr>
        <w:t>гг).</w:t>
      </w:r>
    </w:p>
    <w:p w:rsidR="002971CB" w:rsidRPr="00635594" w:rsidRDefault="002971CB" w:rsidP="002971CB">
      <w:pPr>
        <w:spacing w:line="276" w:lineRule="auto"/>
        <w:rPr>
          <w:sz w:val="28"/>
          <w:szCs w:val="28"/>
        </w:rPr>
      </w:pPr>
      <w:r w:rsidRPr="00635594">
        <w:rPr>
          <w:b/>
          <w:sz w:val="28"/>
          <w:szCs w:val="28"/>
        </w:rPr>
        <w:t>Вид проекта:</w:t>
      </w:r>
      <w:r w:rsidRPr="00635594">
        <w:rPr>
          <w:sz w:val="28"/>
          <w:szCs w:val="28"/>
        </w:rPr>
        <w:t xml:space="preserve"> познавательно-речевой, творческий.</w:t>
      </w:r>
    </w:p>
    <w:p w:rsidR="002971CB" w:rsidRDefault="002971CB" w:rsidP="002971CB">
      <w:pPr>
        <w:spacing w:line="276" w:lineRule="auto"/>
        <w:rPr>
          <w:sz w:val="28"/>
          <w:szCs w:val="28"/>
        </w:rPr>
      </w:pPr>
      <w:r w:rsidRPr="00635594">
        <w:rPr>
          <w:b/>
          <w:sz w:val="28"/>
          <w:szCs w:val="28"/>
        </w:rPr>
        <w:t>Тип проекта:</w:t>
      </w:r>
      <w:r>
        <w:rPr>
          <w:sz w:val="28"/>
          <w:szCs w:val="28"/>
        </w:rPr>
        <w:t xml:space="preserve"> долгосрочный</w:t>
      </w:r>
      <w:r w:rsidRPr="00635594">
        <w:rPr>
          <w:sz w:val="28"/>
          <w:szCs w:val="28"/>
        </w:rPr>
        <w:t>.</w:t>
      </w:r>
    </w:p>
    <w:p w:rsidR="002971CB" w:rsidRPr="001E3C94" w:rsidRDefault="002971CB" w:rsidP="002971CB">
      <w:pPr>
        <w:pStyle w:val="a5"/>
        <w:spacing w:before="0" w:beforeAutospacing="0" w:after="150" w:afterAutospacing="0" w:line="276" w:lineRule="auto"/>
        <w:rPr>
          <w:sz w:val="28"/>
          <w:szCs w:val="28"/>
        </w:rPr>
      </w:pPr>
      <w:r w:rsidRPr="001E3C94">
        <w:rPr>
          <w:rStyle w:val="a6"/>
          <w:sz w:val="28"/>
          <w:szCs w:val="28"/>
        </w:rPr>
        <w:t>Авторы проекта:</w:t>
      </w:r>
    </w:p>
    <w:p w:rsidR="002971CB" w:rsidRPr="00635594" w:rsidRDefault="002971CB" w:rsidP="002971CB">
      <w:pPr>
        <w:pStyle w:val="a5"/>
        <w:spacing w:before="0" w:beforeAutospacing="0" w:after="15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Pr="001E3C94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1E3C94">
        <w:rPr>
          <w:rStyle w:val="apple-converted-space"/>
          <w:sz w:val="28"/>
          <w:szCs w:val="28"/>
        </w:rPr>
        <w:t> </w:t>
      </w:r>
      <w:proofErr w:type="spellStart"/>
      <w:r w:rsidR="00A25934">
        <w:rPr>
          <w:rStyle w:val="apple-converted-space"/>
          <w:sz w:val="28"/>
          <w:szCs w:val="28"/>
        </w:rPr>
        <w:t>Силкина</w:t>
      </w:r>
      <w:proofErr w:type="spellEnd"/>
      <w:r w:rsidR="00A25934">
        <w:rPr>
          <w:rStyle w:val="apple-converted-space"/>
          <w:sz w:val="28"/>
          <w:szCs w:val="28"/>
        </w:rPr>
        <w:t xml:space="preserve"> О.Н.</w:t>
      </w:r>
    </w:p>
    <w:p w:rsidR="002971CB" w:rsidRPr="002971CB" w:rsidRDefault="002971CB" w:rsidP="002971CB">
      <w:pPr>
        <w:pStyle w:val="Style3"/>
        <w:widowControl/>
        <w:spacing w:before="62" w:line="276" w:lineRule="auto"/>
        <w:rPr>
          <w:b/>
          <w:bCs/>
          <w:sz w:val="28"/>
          <w:szCs w:val="28"/>
        </w:rPr>
      </w:pPr>
      <w:r w:rsidRPr="002971CB">
        <w:rPr>
          <w:rStyle w:val="FontStyle11"/>
          <w:sz w:val="28"/>
          <w:szCs w:val="28"/>
        </w:rPr>
        <w:t>Проблема проекта.</w:t>
      </w:r>
    </w:p>
    <w:p w:rsidR="002971CB" w:rsidRPr="002971CB" w:rsidRDefault="002971CB" w:rsidP="002971CB">
      <w:pPr>
        <w:pStyle w:val="Style4"/>
        <w:widowControl/>
        <w:spacing w:before="38" w:line="276" w:lineRule="auto"/>
        <w:ind w:firstLine="567"/>
        <w:rPr>
          <w:rStyle w:val="FontStyle11"/>
          <w:b w:val="0"/>
          <w:bCs w:val="0"/>
          <w:sz w:val="28"/>
          <w:szCs w:val="28"/>
        </w:rPr>
      </w:pPr>
      <w:r w:rsidRPr="002971CB">
        <w:rPr>
          <w:rStyle w:val="FontStyle12"/>
          <w:sz w:val="28"/>
          <w:szCs w:val="28"/>
        </w:rPr>
        <w:t xml:space="preserve">В любом возрасте дети задают взрослым множество вопросов. Особенно о том, что им кажется интересным и необычным. И для того, чтобы ответить на тысячи детских «почему», в детском саду </w:t>
      </w:r>
      <w:proofErr w:type="gramStart"/>
      <w:r w:rsidRPr="002971CB">
        <w:rPr>
          <w:rStyle w:val="FontStyle12"/>
          <w:sz w:val="28"/>
          <w:szCs w:val="28"/>
        </w:rPr>
        <w:t>создан</w:t>
      </w:r>
      <w:proofErr w:type="gramEnd"/>
      <w:r w:rsidRPr="002971CB">
        <w:rPr>
          <w:rStyle w:val="FontStyle12"/>
          <w:sz w:val="28"/>
          <w:szCs w:val="28"/>
        </w:rPr>
        <w:t xml:space="preserve"> мини-музеи: «</w:t>
      </w:r>
      <w:r w:rsidRPr="002971CB">
        <w:rPr>
          <w:rStyle w:val="FontStyle11"/>
          <w:b w:val="0"/>
          <w:sz w:val="28"/>
          <w:szCs w:val="28"/>
        </w:rPr>
        <w:t>Изба. Приобщение детей к истокам народной культуры</w:t>
      </w:r>
      <w:r w:rsidRPr="002971CB">
        <w:rPr>
          <w:rStyle w:val="FontStyle12"/>
          <w:sz w:val="28"/>
          <w:szCs w:val="28"/>
        </w:rPr>
        <w:t>». Реализация технологии музейной педагогики в условиях ДОУ дает ребенку возможность с детства быть приобщенным к истории, культуре и к одному из ее замечательных проявлений - музею. Музей играет большую познавательную и воспитательную роль для дошкольников, а также способствует укреплению сотрудничества детского сада и семьи. Практика показывает, что создание мини-музеев поспособствовало возникновению интереса, как у детей, так и у взрослых желания узнать больше.</w:t>
      </w:r>
    </w:p>
    <w:p w:rsidR="002971CB" w:rsidRPr="002971CB" w:rsidRDefault="002971CB" w:rsidP="002971CB">
      <w:pPr>
        <w:pStyle w:val="Style3"/>
        <w:widowControl/>
        <w:spacing w:before="58" w:line="276" w:lineRule="auto"/>
        <w:jc w:val="both"/>
        <w:rPr>
          <w:rStyle w:val="FontStyle12"/>
          <w:b/>
          <w:bCs/>
          <w:sz w:val="28"/>
          <w:szCs w:val="28"/>
        </w:rPr>
      </w:pPr>
      <w:r w:rsidRPr="002971CB">
        <w:rPr>
          <w:rStyle w:val="FontStyle11"/>
          <w:sz w:val="28"/>
          <w:szCs w:val="28"/>
        </w:rPr>
        <w:t>Гипотеза</w:t>
      </w:r>
      <w:r>
        <w:rPr>
          <w:rStyle w:val="FontStyle11"/>
          <w:sz w:val="28"/>
          <w:szCs w:val="28"/>
        </w:rPr>
        <w:t xml:space="preserve">:  </w:t>
      </w:r>
      <w:r w:rsidRPr="002971CB">
        <w:rPr>
          <w:rStyle w:val="FontStyle12"/>
          <w:sz w:val="28"/>
          <w:szCs w:val="28"/>
        </w:rPr>
        <w:t>Через родную песню, сказку, овладение языком своего народа, его обычаями ребёнок дошкольного возраста получит первые представления о культуре народа. Предметы национального быта пробудят в душе ребёнка любознательность.</w:t>
      </w:r>
    </w:p>
    <w:p w:rsidR="002971CB" w:rsidRDefault="002971CB">
      <w:pPr>
        <w:pStyle w:val="Style3"/>
        <w:widowControl/>
        <w:spacing w:line="240" w:lineRule="exact"/>
        <w:rPr>
          <w:sz w:val="20"/>
          <w:szCs w:val="20"/>
        </w:rPr>
      </w:pPr>
    </w:p>
    <w:p w:rsidR="008420ED" w:rsidRPr="00934B17" w:rsidRDefault="00127B99" w:rsidP="00934B17">
      <w:pPr>
        <w:pStyle w:val="Style3"/>
        <w:widowControl/>
        <w:spacing w:before="62" w:line="276" w:lineRule="auto"/>
        <w:rPr>
          <w:rStyle w:val="FontStyle11"/>
          <w:sz w:val="28"/>
          <w:szCs w:val="28"/>
        </w:rPr>
      </w:pPr>
      <w:r w:rsidRPr="00934B17">
        <w:rPr>
          <w:rStyle w:val="FontStyle11"/>
          <w:sz w:val="28"/>
          <w:szCs w:val="28"/>
        </w:rPr>
        <w:t>Актуальность проекта.</w:t>
      </w:r>
    </w:p>
    <w:p w:rsidR="008420ED" w:rsidRPr="00934B17" w:rsidRDefault="008420ED" w:rsidP="00934B17">
      <w:pPr>
        <w:pStyle w:val="a3"/>
        <w:spacing w:line="276" w:lineRule="auto"/>
        <w:rPr>
          <w:sz w:val="28"/>
          <w:szCs w:val="28"/>
        </w:rPr>
      </w:pPr>
    </w:p>
    <w:p w:rsidR="008420ED" w:rsidRPr="00934B17" w:rsidRDefault="00127B99" w:rsidP="00934B17">
      <w:pPr>
        <w:pStyle w:val="Style4"/>
        <w:widowControl/>
        <w:spacing w:before="38" w:line="276" w:lineRule="auto"/>
        <w:ind w:firstLine="567"/>
        <w:rPr>
          <w:sz w:val="28"/>
          <w:szCs w:val="28"/>
        </w:rPr>
      </w:pPr>
      <w:r w:rsidRPr="00934B17">
        <w:rPr>
          <w:rStyle w:val="FontStyle12"/>
          <w:sz w:val="28"/>
          <w:szCs w:val="28"/>
        </w:rPr>
        <w:t xml:space="preserve">Одна из проблем современного образования состоит в том, что в процессе воспитания не всегда соблюдается историческая преемственность </w:t>
      </w:r>
      <w:bookmarkStart w:id="0" w:name="_GoBack"/>
      <w:bookmarkEnd w:id="0"/>
      <w:r w:rsidRPr="00934B17">
        <w:rPr>
          <w:rStyle w:val="FontStyle12"/>
          <w:sz w:val="28"/>
          <w:szCs w:val="28"/>
        </w:rPr>
        <w:t xml:space="preserve">поколений. Дети лишаются возможности брать пример с людей, живших в прошлом, не знают, как люди решали свои проблемы, что стало с теми, кто пошел против высших ценностей, и с теми, кто смог изменить свою жизнь, подавая нам яркий пример. Процесс познания и усвоения должен начинаться как можно раньше, ребенок должен впитывать культуру своего народа </w:t>
      </w:r>
      <w:proofErr w:type="gramStart"/>
      <w:r w:rsidRPr="00934B17">
        <w:rPr>
          <w:rStyle w:val="FontStyle12"/>
          <w:sz w:val="28"/>
          <w:szCs w:val="28"/>
        </w:rPr>
        <w:t>через</w:t>
      </w:r>
      <w:proofErr w:type="gramEnd"/>
      <w:r w:rsidRPr="00934B17">
        <w:rPr>
          <w:rStyle w:val="FontStyle12"/>
          <w:sz w:val="28"/>
          <w:szCs w:val="28"/>
        </w:rPr>
        <w:t xml:space="preserve"> </w:t>
      </w:r>
      <w:r w:rsidRPr="00934B17">
        <w:rPr>
          <w:rStyle w:val="FontStyle12"/>
          <w:sz w:val="28"/>
          <w:szCs w:val="28"/>
        </w:rPr>
        <w:lastRenderedPageBreak/>
        <w:t xml:space="preserve">колыбельные песни, </w:t>
      </w:r>
      <w:proofErr w:type="spellStart"/>
      <w:r w:rsidRPr="00934B17">
        <w:rPr>
          <w:rStyle w:val="FontStyle12"/>
          <w:sz w:val="28"/>
          <w:szCs w:val="28"/>
        </w:rPr>
        <w:t>пестушки</w:t>
      </w:r>
      <w:proofErr w:type="spellEnd"/>
      <w:r w:rsidRPr="00934B17">
        <w:rPr>
          <w:rStyle w:val="FontStyle12"/>
          <w:sz w:val="28"/>
          <w:szCs w:val="28"/>
        </w:rPr>
        <w:t xml:space="preserve">, </w:t>
      </w:r>
      <w:proofErr w:type="spellStart"/>
      <w:r w:rsidRPr="00934B17">
        <w:rPr>
          <w:rStyle w:val="FontStyle12"/>
          <w:sz w:val="28"/>
          <w:szCs w:val="28"/>
        </w:rPr>
        <w:t>потешки</w:t>
      </w:r>
      <w:proofErr w:type="spellEnd"/>
      <w:r w:rsidRPr="00934B17">
        <w:rPr>
          <w:rStyle w:val="FontStyle12"/>
          <w:sz w:val="28"/>
          <w:szCs w:val="28"/>
        </w:rPr>
        <w:t>, игры-забавы, загадки, пословицы, поговорки, сказки, произведения декоративно-прикладного искусства. Красота родной природы, особенности быта народа, его всесторонний талант, трудолюбие, оптимизм предстают перед детьми живо и непосредственно в произведениях на</w:t>
      </w:r>
      <w:r w:rsidR="004E70AE" w:rsidRPr="00934B17">
        <w:rPr>
          <w:rStyle w:val="FontStyle12"/>
          <w:sz w:val="28"/>
          <w:szCs w:val="28"/>
        </w:rPr>
        <w:t>родных мастеров. Культуру Родины</w:t>
      </w:r>
      <w:r w:rsidRPr="00934B17">
        <w:rPr>
          <w:rStyle w:val="FontStyle12"/>
          <w:sz w:val="28"/>
          <w:szCs w:val="28"/>
        </w:rPr>
        <w:t xml:space="preserve"> невозможно себе представить без народного искусства, которое раскрывает исконные истоки духовной жизни народа, наглядно демонстрирует его моральные, эстетические ценности, художественные вкусы и является частью его истории. Приобщение детей к истокам народной культуры не потеряло своего значения и в настоящее время.</w:t>
      </w:r>
    </w:p>
    <w:p w:rsidR="008420ED" w:rsidRPr="007C05BA" w:rsidRDefault="008420ED" w:rsidP="007C05BA">
      <w:pPr>
        <w:pStyle w:val="a3"/>
        <w:rPr>
          <w:sz w:val="8"/>
          <w:szCs w:val="8"/>
        </w:rPr>
      </w:pPr>
    </w:p>
    <w:p w:rsidR="007C05BA" w:rsidRPr="00934B17" w:rsidRDefault="007C05BA" w:rsidP="00934B17">
      <w:pPr>
        <w:spacing w:before="100" w:beforeAutospacing="1" w:after="100" w:afterAutospacing="1" w:line="276" w:lineRule="auto"/>
        <w:rPr>
          <w:sz w:val="28"/>
          <w:szCs w:val="28"/>
        </w:rPr>
      </w:pPr>
      <w:r w:rsidRPr="00934B17">
        <w:rPr>
          <w:b/>
          <w:bCs/>
          <w:sz w:val="28"/>
          <w:szCs w:val="28"/>
        </w:rPr>
        <w:t>Новизна проекта.</w:t>
      </w:r>
    </w:p>
    <w:p w:rsidR="007C05BA" w:rsidRPr="00934B17" w:rsidRDefault="007C05BA" w:rsidP="00934B17">
      <w:pPr>
        <w:spacing w:before="100" w:beforeAutospacing="1" w:after="100" w:afterAutospacing="1" w:line="276" w:lineRule="auto"/>
        <w:ind w:firstLine="567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Новизна проекта в том, что он направлена на поддержку становления и развития высоконравственного, творческого, компетентного гражданина. Проект обеспечивает реализацию одного из направлений духовно-нравственного воспитания и развития: воспитание нравственных чувств и этического сознания дошкольника.</w:t>
      </w:r>
    </w:p>
    <w:p w:rsidR="007C05BA" w:rsidRPr="00934B17" w:rsidRDefault="007C05BA" w:rsidP="00934B17">
      <w:pPr>
        <w:spacing w:before="100" w:beforeAutospacing="1" w:after="100" w:afterAutospacing="1" w:line="276" w:lineRule="auto"/>
        <w:ind w:firstLine="567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В соответствии с Государственным образовательным стандартом дошкольного образования, проект опирается на следующие ценности:</w:t>
      </w:r>
    </w:p>
    <w:p w:rsidR="007C05BA" w:rsidRPr="00934B17" w:rsidRDefault="007C05BA" w:rsidP="00934B17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ценность мира, как общего дома для всех жителей Земли;</w:t>
      </w:r>
    </w:p>
    <w:p w:rsidR="007C05BA" w:rsidRPr="00934B17" w:rsidRDefault="007C05BA" w:rsidP="00934B17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ценность человеческой жизни, как возможность проявлять, реализовывать человечность, положительные качества;</w:t>
      </w:r>
    </w:p>
    <w:p w:rsidR="007C05BA" w:rsidRPr="00934B17" w:rsidRDefault="007C05BA" w:rsidP="00934B17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ценность любви к Родине, народу, выражающуюся в осознанном желании беречь природу,  заботиться о младших, уважать старших;</w:t>
      </w:r>
    </w:p>
    <w:p w:rsidR="007C05BA" w:rsidRPr="00934B17" w:rsidRDefault="007C05BA" w:rsidP="00934B17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ценность слова, как возможность общаться;</w:t>
      </w:r>
    </w:p>
    <w:p w:rsidR="007C05BA" w:rsidRPr="00934B17" w:rsidRDefault="007C05BA" w:rsidP="00934B17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ценность природы, как осознание себя частью природного мира, как к источнику для переживания чувства красоты, гармонии, её совершенства;</w:t>
      </w:r>
    </w:p>
    <w:p w:rsidR="007C05BA" w:rsidRPr="00934B17" w:rsidRDefault="007C05BA" w:rsidP="00934B17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ценность семьи как общности родных и близких людей, в которой передаются язык, культурные традиции своего народа, осуществляется взаимопомощь и взаимопонимание;</w:t>
      </w:r>
    </w:p>
    <w:p w:rsidR="007C05BA" w:rsidRPr="00934B17" w:rsidRDefault="007C05BA" w:rsidP="00934B17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ценность добра, как проявление высшей человеческой способности – любви, сострадания и милосердия;</w:t>
      </w:r>
    </w:p>
    <w:p w:rsidR="007C05BA" w:rsidRPr="00934B17" w:rsidRDefault="007C05BA" w:rsidP="00934B17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ценность познания мира;</w:t>
      </w:r>
    </w:p>
    <w:p w:rsidR="008420ED" w:rsidRPr="00934B17" w:rsidRDefault="008420ED" w:rsidP="00934B17">
      <w:pPr>
        <w:pStyle w:val="Style3"/>
        <w:widowControl/>
        <w:spacing w:line="276" w:lineRule="auto"/>
        <w:jc w:val="both"/>
        <w:rPr>
          <w:sz w:val="28"/>
          <w:szCs w:val="28"/>
        </w:rPr>
      </w:pPr>
    </w:p>
    <w:p w:rsidR="008420ED" w:rsidRPr="00934B17" w:rsidRDefault="00127B99" w:rsidP="00934B17">
      <w:pPr>
        <w:pStyle w:val="Style3"/>
        <w:widowControl/>
        <w:spacing w:before="72" w:line="276" w:lineRule="auto"/>
        <w:rPr>
          <w:rStyle w:val="FontStyle11"/>
          <w:sz w:val="28"/>
          <w:szCs w:val="28"/>
        </w:rPr>
      </w:pPr>
      <w:r w:rsidRPr="00934B17">
        <w:rPr>
          <w:rStyle w:val="FontStyle11"/>
          <w:sz w:val="28"/>
          <w:szCs w:val="28"/>
        </w:rPr>
        <w:t>Цель проекта:</w:t>
      </w:r>
    </w:p>
    <w:p w:rsidR="008420ED" w:rsidRPr="00934B17" w:rsidRDefault="008420ED" w:rsidP="00934B17">
      <w:pPr>
        <w:pStyle w:val="a3"/>
        <w:spacing w:line="276" w:lineRule="auto"/>
        <w:rPr>
          <w:sz w:val="28"/>
          <w:szCs w:val="28"/>
        </w:rPr>
      </w:pPr>
    </w:p>
    <w:p w:rsidR="00F410BD" w:rsidRPr="00934B17" w:rsidRDefault="00F410BD" w:rsidP="00934B17">
      <w:pPr>
        <w:widowControl/>
        <w:autoSpaceDE/>
        <w:autoSpaceDN/>
        <w:adjustRightInd/>
        <w:spacing w:line="276" w:lineRule="auto"/>
        <w:ind w:firstLine="567"/>
        <w:jc w:val="both"/>
        <w:rPr>
          <w:sz w:val="28"/>
          <w:szCs w:val="28"/>
        </w:rPr>
      </w:pPr>
      <w:r w:rsidRPr="00934B17">
        <w:rPr>
          <w:sz w:val="28"/>
          <w:szCs w:val="28"/>
        </w:rPr>
        <w:t>Знакомство детей с бытом, традициями, искусством и фольклором  народа Формирование духовных качеств, эстетического вкуса у детей.</w:t>
      </w:r>
    </w:p>
    <w:p w:rsidR="008420ED" w:rsidRPr="00934B17" w:rsidRDefault="008420ED" w:rsidP="00934B17">
      <w:pPr>
        <w:pStyle w:val="Style3"/>
        <w:widowControl/>
        <w:spacing w:line="276" w:lineRule="auto"/>
        <w:rPr>
          <w:sz w:val="28"/>
          <w:szCs w:val="28"/>
        </w:rPr>
      </w:pPr>
    </w:p>
    <w:p w:rsidR="008420ED" w:rsidRPr="00934B17" w:rsidRDefault="00127B99" w:rsidP="00934B17">
      <w:pPr>
        <w:pStyle w:val="Style3"/>
        <w:widowControl/>
        <w:spacing w:before="62" w:line="276" w:lineRule="auto"/>
        <w:rPr>
          <w:rStyle w:val="FontStyle11"/>
          <w:sz w:val="28"/>
          <w:szCs w:val="28"/>
        </w:rPr>
      </w:pPr>
      <w:r w:rsidRPr="00934B17">
        <w:rPr>
          <w:rStyle w:val="FontStyle11"/>
          <w:sz w:val="28"/>
          <w:szCs w:val="28"/>
        </w:rPr>
        <w:t>Задачи проекта:</w:t>
      </w:r>
    </w:p>
    <w:p w:rsidR="008420ED" w:rsidRPr="00934B17" w:rsidRDefault="00127B99" w:rsidP="00934B17">
      <w:pPr>
        <w:pStyle w:val="Style6"/>
        <w:widowControl/>
        <w:numPr>
          <w:ilvl w:val="0"/>
          <w:numId w:val="8"/>
        </w:numPr>
        <w:tabs>
          <w:tab w:val="left" w:pos="379"/>
        </w:tabs>
        <w:spacing w:before="10" w:line="276" w:lineRule="auto"/>
        <w:ind w:left="426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Формировать нравственные качества, нравственную культуру дошкольников через осмысление духовных и нравственных ценностей народной культуры.</w:t>
      </w:r>
    </w:p>
    <w:p w:rsidR="002A0CA6" w:rsidRPr="00934B17" w:rsidRDefault="0056080D" w:rsidP="00934B17">
      <w:pPr>
        <w:pStyle w:val="Style6"/>
        <w:widowControl/>
        <w:numPr>
          <w:ilvl w:val="0"/>
          <w:numId w:val="8"/>
        </w:numPr>
        <w:tabs>
          <w:tab w:val="left" w:pos="226"/>
        </w:tabs>
        <w:spacing w:before="5" w:line="276" w:lineRule="auto"/>
        <w:ind w:left="426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 xml:space="preserve">  </w:t>
      </w:r>
      <w:r w:rsidR="00127B99" w:rsidRPr="00934B17">
        <w:rPr>
          <w:rStyle w:val="FontStyle12"/>
          <w:sz w:val="28"/>
          <w:szCs w:val="28"/>
        </w:rPr>
        <w:t>Расширять представления детей о культурном наследии своего народа.</w:t>
      </w:r>
    </w:p>
    <w:p w:rsidR="002A0CA6" w:rsidRPr="00934B17" w:rsidRDefault="002A0CA6" w:rsidP="00934B17">
      <w:pPr>
        <w:pStyle w:val="Style6"/>
        <w:widowControl/>
        <w:numPr>
          <w:ilvl w:val="0"/>
          <w:numId w:val="8"/>
        </w:numPr>
        <w:tabs>
          <w:tab w:val="left" w:pos="226"/>
        </w:tabs>
        <w:spacing w:before="5" w:line="276" w:lineRule="auto"/>
        <w:ind w:left="426"/>
        <w:jc w:val="left"/>
        <w:rPr>
          <w:sz w:val="28"/>
          <w:szCs w:val="28"/>
        </w:rPr>
      </w:pPr>
      <w:r w:rsidRPr="00934B17">
        <w:rPr>
          <w:sz w:val="28"/>
          <w:szCs w:val="28"/>
        </w:rPr>
        <w:t>Способствовать формированию у детей эмоционально-чувственного, осознанного восприятия образов устного народного творчества (</w:t>
      </w:r>
      <w:proofErr w:type="spellStart"/>
      <w:r w:rsidRPr="00934B17">
        <w:rPr>
          <w:sz w:val="28"/>
          <w:szCs w:val="28"/>
        </w:rPr>
        <w:t>потешки</w:t>
      </w:r>
      <w:proofErr w:type="spellEnd"/>
      <w:r w:rsidRPr="00934B17">
        <w:rPr>
          <w:sz w:val="28"/>
          <w:szCs w:val="28"/>
        </w:rPr>
        <w:t xml:space="preserve">, </w:t>
      </w:r>
      <w:proofErr w:type="spellStart"/>
      <w:r w:rsidRPr="00934B17">
        <w:rPr>
          <w:sz w:val="28"/>
          <w:szCs w:val="28"/>
        </w:rPr>
        <w:t>заклички</w:t>
      </w:r>
      <w:proofErr w:type="spellEnd"/>
      <w:r w:rsidRPr="00934B17">
        <w:rPr>
          <w:sz w:val="28"/>
          <w:szCs w:val="28"/>
        </w:rPr>
        <w:t>, пословицы, поговорки, загадки, считалки).</w:t>
      </w:r>
    </w:p>
    <w:p w:rsidR="002A0CA6" w:rsidRPr="00934B17" w:rsidRDefault="002A0CA6" w:rsidP="00934B17">
      <w:pPr>
        <w:pStyle w:val="Style6"/>
        <w:widowControl/>
        <w:numPr>
          <w:ilvl w:val="0"/>
          <w:numId w:val="8"/>
        </w:numPr>
        <w:tabs>
          <w:tab w:val="left" w:pos="226"/>
        </w:tabs>
        <w:spacing w:before="5" w:line="276" w:lineRule="auto"/>
        <w:ind w:left="426"/>
        <w:jc w:val="left"/>
        <w:rPr>
          <w:sz w:val="28"/>
          <w:szCs w:val="28"/>
        </w:rPr>
      </w:pPr>
      <w:r w:rsidRPr="00934B17">
        <w:rPr>
          <w:sz w:val="28"/>
          <w:szCs w:val="28"/>
        </w:rPr>
        <w:t xml:space="preserve">Целенаправленно формировать эстетическое мировоззрение детей через приобщение к культурным ценностям — знакомство с народными промыслами </w:t>
      </w:r>
    </w:p>
    <w:p w:rsidR="002A0CA6" w:rsidRPr="00934B17" w:rsidRDefault="002A0CA6" w:rsidP="00934B17">
      <w:pPr>
        <w:pStyle w:val="Style6"/>
        <w:widowControl/>
        <w:numPr>
          <w:ilvl w:val="0"/>
          <w:numId w:val="8"/>
        </w:numPr>
        <w:tabs>
          <w:tab w:val="left" w:pos="226"/>
        </w:tabs>
        <w:spacing w:before="5" w:line="276" w:lineRule="auto"/>
        <w:ind w:left="426"/>
        <w:jc w:val="left"/>
        <w:rPr>
          <w:sz w:val="28"/>
          <w:szCs w:val="28"/>
        </w:rPr>
      </w:pPr>
      <w:r w:rsidRPr="00934B17">
        <w:rPr>
          <w:sz w:val="28"/>
          <w:szCs w:val="28"/>
        </w:rPr>
        <w:t xml:space="preserve"> Воспитывать интерес и любовь к  национальной культуре, народному творчеству, обычаям, традициям, обрядам, народному календарю.</w:t>
      </w:r>
      <w:r w:rsidRPr="00934B17">
        <w:rPr>
          <w:bCs/>
          <w:color w:val="000000" w:themeColor="text1"/>
          <w:sz w:val="28"/>
          <w:szCs w:val="28"/>
        </w:rPr>
        <w:t xml:space="preserve"> Воспитывать у детей интерес к народному быту.</w:t>
      </w:r>
    </w:p>
    <w:p w:rsidR="002A0CA6" w:rsidRPr="00934B17" w:rsidRDefault="002A0CA6" w:rsidP="00934B17">
      <w:pPr>
        <w:pStyle w:val="Style6"/>
        <w:widowControl/>
        <w:numPr>
          <w:ilvl w:val="0"/>
          <w:numId w:val="8"/>
        </w:numPr>
        <w:tabs>
          <w:tab w:val="left" w:pos="226"/>
        </w:tabs>
        <w:spacing w:before="5" w:line="276" w:lineRule="auto"/>
        <w:ind w:left="426"/>
        <w:jc w:val="left"/>
        <w:rPr>
          <w:sz w:val="28"/>
          <w:szCs w:val="28"/>
        </w:rPr>
      </w:pPr>
      <w:r w:rsidRPr="00934B17">
        <w:rPr>
          <w:bCs/>
          <w:color w:val="000000" w:themeColor="text1"/>
          <w:sz w:val="28"/>
          <w:szCs w:val="28"/>
        </w:rPr>
        <w:t>Формировать речь; обогащать словарь названиями предметов быта.</w:t>
      </w:r>
    </w:p>
    <w:p w:rsidR="002A0CA6" w:rsidRPr="00934B17" w:rsidRDefault="002A0CA6" w:rsidP="00934B17">
      <w:pPr>
        <w:pStyle w:val="Style6"/>
        <w:widowControl/>
        <w:numPr>
          <w:ilvl w:val="0"/>
          <w:numId w:val="8"/>
        </w:numPr>
        <w:tabs>
          <w:tab w:val="left" w:pos="226"/>
        </w:tabs>
        <w:spacing w:before="5" w:line="276" w:lineRule="auto"/>
        <w:ind w:left="426"/>
        <w:jc w:val="left"/>
        <w:rPr>
          <w:sz w:val="28"/>
          <w:szCs w:val="28"/>
        </w:rPr>
      </w:pPr>
      <w:r w:rsidRPr="00934B17">
        <w:rPr>
          <w:color w:val="000000" w:themeColor="text1"/>
          <w:sz w:val="28"/>
          <w:szCs w:val="28"/>
        </w:rPr>
        <w:t xml:space="preserve">Развивать умение общаться </w:t>
      </w:r>
      <w:proofErr w:type="gramStart"/>
      <w:r w:rsidRPr="00934B17">
        <w:rPr>
          <w:color w:val="000000" w:themeColor="text1"/>
          <w:sz w:val="28"/>
          <w:szCs w:val="28"/>
        </w:rPr>
        <w:t>со</w:t>
      </w:r>
      <w:proofErr w:type="gramEnd"/>
      <w:r w:rsidRPr="00934B17">
        <w:rPr>
          <w:color w:val="000000" w:themeColor="text1"/>
          <w:sz w:val="28"/>
          <w:szCs w:val="28"/>
        </w:rPr>
        <w:t xml:space="preserve"> взрослыми, отвечать на вопросы по прочитанному, вести диалог.</w:t>
      </w:r>
    </w:p>
    <w:p w:rsidR="002A0CA6" w:rsidRPr="00934B17" w:rsidRDefault="002A0CA6" w:rsidP="00934B17">
      <w:pPr>
        <w:pStyle w:val="Style6"/>
        <w:widowControl/>
        <w:numPr>
          <w:ilvl w:val="0"/>
          <w:numId w:val="8"/>
        </w:numPr>
        <w:tabs>
          <w:tab w:val="left" w:pos="226"/>
        </w:tabs>
        <w:spacing w:before="5" w:line="276" w:lineRule="auto"/>
        <w:ind w:left="426"/>
        <w:jc w:val="left"/>
        <w:rPr>
          <w:sz w:val="28"/>
          <w:szCs w:val="28"/>
        </w:rPr>
      </w:pPr>
      <w:r w:rsidRPr="00934B17">
        <w:rPr>
          <w:color w:val="000000" w:themeColor="text1"/>
          <w:sz w:val="28"/>
          <w:szCs w:val="28"/>
        </w:rPr>
        <w:t>Развивать умение общаться со сверстниками в процессе игровой деятельности.</w:t>
      </w:r>
    </w:p>
    <w:p w:rsidR="002A0CA6" w:rsidRPr="00934B17" w:rsidRDefault="002A0CA6" w:rsidP="00934B17">
      <w:pPr>
        <w:pStyle w:val="Style6"/>
        <w:widowControl/>
        <w:numPr>
          <w:ilvl w:val="0"/>
          <w:numId w:val="8"/>
        </w:numPr>
        <w:tabs>
          <w:tab w:val="left" w:pos="226"/>
        </w:tabs>
        <w:spacing w:before="5" w:line="276" w:lineRule="auto"/>
        <w:ind w:left="426"/>
        <w:jc w:val="left"/>
        <w:rPr>
          <w:sz w:val="28"/>
          <w:szCs w:val="28"/>
        </w:rPr>
      </w:pPr>
      <w:r w:rsidRPr="00934B17">
        <w:rPr>
          <w:color w:val="000000" w:themeColor="text1"/>
          <w:sz w:val="28"/>
          <w:szCs w:val="28"/>
        </w:rPr>
        <w:t>Развивать познавательную активность, мышление, воображение, коммуникативные навыки.</w:t>
      </w:r>
    </w:p>
    <w:p w:rsidR="008420ED" w:rsidRPr="002A0CA6" w:rsidRDefault="008420ED" w:rsidP="002A0CA6">
      <w:pPr>
        <w:pStyle w:val="Style6"/>
        <w:widowControl/>
        <w:tabs>
          <w:tab w:val="left" w:pos="226"/>
        </w:tabs>
        <w:spacing w:before="5" w:line="240" w:lineRule="exact"/>
        <w:ind w:left="66"/>
        <w:jc w:val="left"/>
        <w:rPr>
          <w:sz w:val="8"/>
          <w:szCs w:val="8"/>
        </w:rPr>
      </w:pPr>
    </w:p>
    <w:p w:rsidR="008420ED" w:rsidRPr="00934B17" w:rsidRDefault="00127B99" w:rsidP="00934B17">
      <w:pPr>
        <w:pStyle w:val="Style3"/>
        <w:widowControl/>
        <w:spacing w:before="62" w:line="276" w:lineRule="auto"/>
        <w:rPr>
          <w:rStyle w:val="FontStyle11"/>
          <w:sz w:val="28"/>
          <w:szCs w:val="28"/>
        </w:rPr>
      </w:pPr>
      <w:r w:rsidRPr="00934B17">
        <w:rPr>
          <w:rStyle w:val="FontStyle11"/>
          <w:sz w:val="28"/>
          <w:szCs w:val="28"/>
        </w:rPr>
        <w:t>В работе используются различные методы и приемы:</w:t>
      </w:r>
    </w:p>
    <w:p w:rsidR="008420ED" w:rsidRPr="00934B17" w:rsidRDefault="008420ED" w:rsidP="00934B17">
      <w:pPr>
        <w:pStyle w:val="a3"/>
        <w:spacing w:line="276" w:lineRule="auto"/>
        <w:rPr>
          <w:sz w:val="28"/>
          <w:szCs w:val="28"/>
        </w:rPr>
      </w:pPr>
    </w:p>
    <w:p w:rsidR="008420ED" w:rsidRPr="00934B17" w:rsidRDefault="00127B99" w:rsidP="00934B17">
      <w:pPr>
        <w:pStyle w:val="Style6"/>
        <w:widowControl/>
        <w:spacing w:before="72" w:line="276" w:lineRule="auto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 xml:space="preserve">• </w:t>
      </w:r>
      <w:r w:rsidR="0056080D" w:rsidRPr="00934B17">
        <w:rPr>
          <w:rStyle w:val="FontStyle12"/>
          <w:sz w:val="28"/>
          <w:szCs w:val="28"/>
        </w:rPr>
        <w:t xml:space="preserve"> </w:t>
      </w:r>
      <w:r w:rsidRPr="00934B17">
        <w:rPr>
          <w:rStyle w:val="FontStyle12"/>
          <w:sz w:val="28"/>
          <w:szCs w:val="28"/>
        </w:rPr>
        <w:t>чтение педагогом рассказов;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before="53"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наблюдения;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показ сказок (педагогом, детьми);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рассматривание книжных иллюстраций, репродукций, предметов;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проведение дидактических игр;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экскурсий по городу, целевых прогулок;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моделирование сказок,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чтение литературных произведений воспитателем;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чтение стихотворений детьми, воспитателем;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беседы с элементами диалога, обобщающих рассказов воспитателя;</w:t>
      </w:r>
    </w:p>
    <w:p w:rsidR="008420ED" w:rsidRPr="00934B17" w:rsidRDefault="00127B99" w:rsidP="00934B17">
      <w:pPr>
        <w:pStyle w:val="Style6"/>
        <w:widowControl/>
        <w:tabs>
          <w:tab w:val="left" w:pos="365"/>
        </w:tabs>
        <w:spacing w:before="10" w:line="276" w:lineRule="auto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•</w:t>
      </w:r>
      <w:r w:rsidR="0056080D" w:rsidRPr="00934B17">
        <w:rPr>
          <w:rStyle w:val="FontStyle12"/>
          <w:sz w:val="28"/>
          <w:szCs w:val="28"/>
        </w:rPr>
        <w:t xml:space="preserve"> </w:t>
      </w:r>
      <w:r w:rsidRPr="00934B17">
        <w:rPr>
          <w:rStyle w:val="FontStyle12"/>
          <w:sz w:val="28"/>
          <w:szCs w:val="28"/>
        </w:rPr>
        <w:t>проведение разнообразных игр (малоподвижные, сюжетно-ролевые, дидактические, игры-драматизации и др.);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before="5"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загадывание загадок;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рассматривание наглядного материала;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t>разбор житейских ситуаций;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rStyle w:val="FontStyle12"/>
          <w:sz w:val="28"/>
          <w:szCs w:val="28"/>
        </w:rPr>
      </w:pPr>
      <w:r w:rsidRPr="00934B17">
        <w:rPr>
          <w:rStyle w:val="FontStyle12"/>
          <w:sz w:val="28"/>
          <w:szCs w:val="28"/>
        </w:rPr>
        <w:lastRenderedPageBreak/>
        <w:t>проведение викторин, конкурсов, тематических вечеров;</w:t>
      </w:r>
    </w:p>
    <w:p w:rsidR="008420ED" w:rsidRPr="00934B17" w:rsidRDefault="00127B99" w:rsidP="00934B17">
      <w:pPr>
        <w:pStyle w:val="Style6"/>
        <w:widowControl/>
        <w:numPr>
          <w:ilvl w:val="0"/>
          <w:numId w:val="1"/>
        </w:numPr>
        <w:tabs>
          <w:tab w:val="left" w:pos="221"/>
        </w:tabs>
        <w:spacing w:line="276" w:lineRule="auto"/>
        <w:jc w:val="left"/>
        <w:rPr>
          <w:sz w:val="28"/>
          <w:szCs w:val="28"/>
        </w:rPr>
      </w:pPr>
      <w:r w:rsidRPr="00934B17">
        <w:rPr>
          <w:rStyle w:val="FontStyle12"/>
          <w:sz w:val="28"/>
          <w:szCs w:val="28"/>
        </w:rPr>
        <w:t>чтение литературных произведений родителями.</w:t>
      </w:r>
    </w:p>
    <w:p w:rsidR="00934B17" w:rsidRDefault="00934B17" w:rsidP="00934B17">
      <w:pPr>
        <w:rPr>
          <w:b/>
          <w:sz w:val="28"/>
          <w:szCs w:val="28"/>
        </w:rPr>
      </w:pPr>
    </w:p>
    <w:p w:rsidR="00934B17" w:rsidRPr="00934B17" w:rsidRDefault="00934B17" w:rsidP="00934B17">
      <w:pPr>
        <w:jc w:val="center"/>
        <w:rPr>
          <w:rStyle w:val="FontStyle11"/>
          <w:bCs w:val="0"/>
          <w:sz w:val="24"/>
          <w:szCs w:val="24"/>
        </w:rPr>
      </w:pPr>
      <w:r w:rsidRPr="00934B17">
        <w:rPr>
          <w:b/>
        </w:rPr>
        <w:t>ПЛАН  РЕАЛИЗАЦИИ  ПРОЕКТА</w:t>
      </w:r>
    </w:p>
    <w:p w:rsidR="008420ED" w:rsidRPr="00E320E3" w:rsidRDefault="00127B99" w:rsidP="00E320E3">
      <w:pPr>
        <w:pStyle w:val="Style3"/>
        <w:widowControl/>
        <w:spacing w:before="10" w:line="276" w:lineRule="auto"/>
        <w:rPr>
          <w:rStyle w:val="FontStyle11"/>
          <w:sz w:val="28"/>
          <w:szCs w:val="28"/>
        </w:rPr>
      </w:pPr>
      <w:r w:rsidRPr="00E320E3">
        <w:rPr>
          <w:rStyle w:val="FontStyle11"/>
          <w:sz w:val="28"/>
          <w:szCs w:val="28"/>
        </w:rPr>
        <w:t>Подготовительный этап.</w:t>
      </w:r>
    </w:p>
    <w:p w:rsidR="0056080D" w:rsidRPr="00E320E3" w:rsidRDefault="00127B99" w:rsidP="00E320E3">
      <w:pPr>
        <w:pStyle w:val="a3"/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Цель: разработать проект.</w:t>
      </w:r>
    </w:p>
    <w:p w:rsidR="008420ED" w:rsidRPr="00E320E3" w:rsidRDefault="00127B99" w:rsidP="00E320E3">
      <w:pPr>
        <w:pStyle w:val="a3"/>
        <w:numPr>
          <w:ilvl w:val="0"/>
          <w:numId w:val="10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Изучение литературы по данной теме;</w:t>
      </w:r>
    </w:p>
    <w:p w:rsidR="008420ED" w:rsidRPr="00E320E3" w:rsidRDefault="00127B99" w:rsidP="00E320E3">
      <w:pPr>
        <w:pStyle w:val="a3"/>
        <w:numPr>
          <w:ilvl w:val="0"/>
          <w:numId w:val="10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Приобщение специалистов ДОУ для осуществления проекта;</w:t>
      </w:r>
    </w:p>
    <w:p w:rsidR="008420ED" w:rsidRPr="00E320E3" w:rsidRDefault="00127B99" w:rsidP="00E320E3">
      <w:pPr>
        <w:pStyle w:val="a3"/>
        <w:numPr>
          <w:ilvl w:val="0"/>
          <w:numId w:val="10"/>
        </w:numPr>
        <w:spacing w:line="276" w:lineRule="auto"/>
        <w:rPr>
          <w:sz w:val="28"/>
          <w:szCs w:val="28"/>
        </w:rPr>
      </w:pPr>
      <w:r w:rsidRPr="00E320E3">
        <w:rPr>
          <w:rStyle w:val="FontStyle12"/>
          <w:sz w:val="28"/>
          <w:szCs w:val="28"/>
        </w:rPr>
        <w:t>Составление перспективно - тематического плана в соответствии с лексическими темами и народным календарём;</w:t>
      </w:r>
    </w:p>
    <w:p w:rsidR="008420ED" w:rsidRPr="00E320E3" w:rsidRDefault="00127B99" w:rsidP="00E320E3">
      <w:pPr>
        <w:pStyle w:val="a3"/>
        <w:numPr>
          <w:ilvl w:val="0"/>
          <w:numId w:val="9"/>
        </w:numPr>
        <w:spacing w:line="276" w:lineRule="auto"/>
        <w:rPr>
          <w:sz w:val="28"/>
          <w:szCs w:val="28"/>
        </w:rPr>
      </w:pPr>
      <w:r w:rsidRPr="00E320E3">
        <w:rPr>
          <w:rStyle w:val="FontStyle12"/>
          <w:sz w:val="28"/>
          <w:szCs w:val="28"/>
        </w:rPr>
        <w:t>Составления графика посещения музея детьми;</w:t>
      </w:r>
    </w:p>
    <w:p w:rsidR="008420ED" w:rsidRPr="00E320E3" w:rsidRDefault="00127B99" w:rsidP="00E320E3">
      <w:pPr>
        <w:pStyle w:val="a3"/>
        <w:numPr>
          <w:ilvl w:val="0"/>
          <w:numId w:val="9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Проведение выставок, фольклорных праздников на основе полученной информации детьми при посещении музея.</w:t>
      </w:r>
    </w:p>
    <w:p w:rsidR="008420ED" w:rsidRPr="00E320E3" w:rsidRDefault="00127B99" w:rsidP="00E320E3">
      <w:pPr>
        <w:pStyle w:val="Style3"/>
        <w:widowControl/>
        <w:spacing w:before="58" w:line="276" w:lineRule="auto"/>
        <w:rPr>
          <w:rStyle w:val="FontStyle11"/>
          <w:sz w:val="28"/>
          <w:szCs w:val="28"/>
        </w:rPr>
      </w:pPr>
      <w:r w:rsidRPr="00E320E3">
        <w:rPr>
          <w:rStyle w:val="FontStyle11"/>
          <w:sz w:val="28"/>
          <w:szCs w:val="28"/>
        </w:rPr>
        <w:t>Основной этап.</w:t>
      </w:r>
    </w:p>
    <w:p w:rsidR="0056080D" w:rsidRPr="00E320E3" w:rsidRDefault="00127B99" w:rsidP="00E320E3">
      <w:pPr>
        <w:pStyle w:val="a3"/>
        <w:numPr>
          <w:ilvl w:val="0"/>
          <w:numId w:val="11"/>
        </w:numPr>
        <w:spacing w:line="276" w:lineRule="auto"/>
        <w:rPr>
          <w:sz w:val="28"/>
          <w:szCs w:val="28"/>
        </w:rPr>
      </w:pPr>
      <w:r w:rsidRPr="00E320E3">
        <w:rPr>
          <w:rStyle w:val="FontStyle12"/>
          <w:sz w:val="28"/>
          <w:szCs w:val="28"/>
        </w:rPr>
        <w:t>Экскурсии.</w:t>
      </w:r>
    </w:p>
    <w:p w:rsidR="0056080D" w:rsidRPr="00E320E3" w:rsidRDefault="00127B99" w:rsidP="00E320E3">
      <w:pPr>
        <w:pStyle w:val="a3"/>
        <w:numPr>
          <w:ilvl w:val="0"/>
          <w:numId w:val="11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Приглашение гостей.</w:t>
      </w:r>
    </w:p>
    <w:p w:rsidR="0056080D" w:rsidRPr="00E320E3" w:rsidRDefault="00127B99" w:rsidP="00E320E3">
      <w:pPr>
        <w:pStyle w:val="a3"/>
        <w:numPr>
          <w:ilvl w:val="0"/>
          <w:numId w:val="11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Проведение образовательной деятельности в музее</w:t>
      </w:r>
      <w:proofErr w:type="gramStart"/>
      <w:r w:rsidR="00433EE2" w:rsidRPr="00E320E3">
        <w:rPr>
          <w:rStyle w:val="FontStyle12"/>
          <w:sz w:val="28"/>
          <w:szCs w:val="28"/>
        </w:rPr>
        <w:t>.</w:t>
      </w:r>
      <w:r w:rsidRPr="00E320E3">
        <w:rPr>
          <w:rStyle w:val="FontStyle12"/>
          <w:sz w:val="28"/>
          <w:szCs w:val="28"/>
        </w:rPr>
        <w:t>.</w:t>
      </w:r>
      <w:proofErr w:type="gramEnd"/>
    </w:p>
    <w:p w:rsidR="008420ED" w:rsidRPr="00E320E3" w:rsidRDefault="00127B99" w:rsidP="00E320E3">
      <w:pPr>
        <w:pStyle w:val="a3"/>
        <w:numPr>
          <w:ilvl w:val="0"/>
          <w:numId w:val="11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Создание презентации мини- музея.</w:t>
      </w:r>
    </w:p>
    <w:p w:rsidR="008420ED" w:rsidRPr="00E320E3" w:rsidRDefault="00127B99" w:rsidP="00E320E3">
      <w:pPr>
        <w:pStyle w:val="Style3"/>
        <w:widowControl/>
        <w:spacing w:line="276" w:lineRule="auto"/>
        <w:rPr>
          <w:rStyle w:val="FontStyle11"/>
          <w:sz w:val="28"/>
          <w:szCs w:val="28"/>
        </w:rPr>
      </w:pPr>
      <w:r w:rsidRPr="00E320E3">
        <w:rPr>
          <w:rStyle w:val="FontStyle11"/>
          <w:sz w:val="28"/>
          <w:szCs w:val="28"/>
        </w:rPr>
        <w:t>Ожидаемый результат:</w:t>
      </w:r>
    </w:p>
    <w:p w:rsidR="00B33946" w:rsidRPr="00E320E3" w:rsidRDefault="00127B99" w:rsidP="00E320E3">
      <w:pPr>
        <w:pStyle w:val="Style3"/>
        <w:widowControl/>
        <w:spacing w:line="276" w:lineRule="auto"/>
        <w:rPr>
          <w:rStyle w:val="FontStyle11"/>
          <w:sz w:val="28"/>
          <w:szCs w:val="28"/>
        </w:rPr>
      </w:pPr>
      <w:r w:rsidRPr="00E320E3">
        <w:rPr>
          <w:rStyle w:val="FontStyle11"/>
          <w:sz w:val="28"/>
          <w:szCs w:val="28"/>
        </w:rPr>
        <w:t>У детей:</w:t>
      </w:r>
    </w:p>
    <w:p w:rsidR="00B33946" w:rsidRPr="00E320E3" w:rsidRDefault="00B33946" w:rsidP="00E320E3">
      <w:pPr>
        <w:pStyle w:val="a3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E320E3">
        <w:rPr>
          <w:sz w:val="28"/>
          <w:szCs w:val="28"/>
        </w:rPr>
        <w:t>Формирование знаний об истории крестьянского жилища - избы, о ее устройстве;</w:t>
      </w:r>
    </w:p>
    <w:p w:rsidR="00B33946" w:rsidRPr="00E320E3" w:rsidRDefault="00B33946" w:rsidP="00E320E3">
      <w:pPr>
        <w:pStyle w:val="a3"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E320E3">
        <w:rPr>
          <w:sz w:val="28"/>
          <w:szCs w:val="28"/>
        </w:rPr>
        <w:t>знакомство со старинными предметами домашнего обихода;</w:t>
      </w:r>
    </w:p>
    <w:p w:rsidR="00B33946" w:rsidRPr="00E320E3" w:rsidRDefault="00127B99" w:rsidP="00E320E3">
      <w:pPr>
        <w:pStyle w:val="a3"/>
        <w:numPr>
          <w:ilvl w:val="0"/>
          <w:numId w:val="13"/>
        </w:numPr>
        <w:spacing w:line="276" w:lineRule="auto"/>
        <w:rPr>
          <w:rStyle w:val="FontStyle12"/>
          <w:sz w:val="28"/>
          <w:szCs w:val="28"/>
        </w:rPr>
      </w:pPr>
      <w:proofErr w:type="spellStart"/>
      <w:r w:rsidRPr="00E320E3">
        <w:rPr>
          <w:rStyle w:val="FontStyle12"/>
          <w:sz w:val="28"/>
          <w:szCs w:val="28"/>
        </w:rPr>
        <w:t>Сформированность</w:t>
      </w:r>
      <w:proofErr w:type="spellEnd"/>
      <w:r w:rsidRPr="00E320E3">
        <w:rPr>
          <w:rStyle w:val="FontStyle12"/>
          <w:sz w:val="28"/>
          <w:szCs w:val="28"/>
        </w:rPr>
        <w:t xml:space="preserve"> первых представлений о культуре своего народа, обычаях;</w:t>
      </w:r>
    </w:p>
    <w:p w:rsidR="00B33946" w:rsidRPr="00E320E3" w:rsidRDefault="00127B99" w:rsidP="00E320E3">
      <w:pPr>
        <w:pStyle w:val="a3"/>
        <w:numPr>
          <w:ilvl w:val="0"/>
          <w:numId w:val="13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Обогащение словарного запаса детей;</w:t>
      </w:r>
    </w:p>
    <w:p w:rsidR="00B33946" w:rsidRPr="00E320E3" w:rsidRDefault="00127B99" w:rsidP="00E320E3">
      <w:pPr>
        <w:pStyle w:val="a3"/>
        <w:numPr>
          <w:ilvl w:val="0"/>
          <w:numId w:val="13"/>
        </w:numPr>
        <w:spacing w:line="276" w:lineRule="auto"/>
        <w:rPr>
          <w:rStyle w:val="FontStyle12"/>
          <w:sz w:val="28"/>
          <w:szCs w:val="28"/>
        </w:rPr>
      </w:pPr>
      <w:proofErr w:type="spellStart"/>
      <w:r w:rsidRPr="00E320E3">
        <w:rPr>
          <w:rStyle w:val="FontStyle12"/>
          <w:sz w:val="28"/>
          <w:szCs w:val="28"/>
        </w:rPr>
        <w:t>Сформированность</w:t>
      </w:r>
      <w:proofErr w:type="spellEnd"/>
      <w:r w:rsidRPr="00E320E3">
        <w:rPr>
          <w:rStyle w:val="FontStyle12"/>
          <w:sz w:val="28"/>
          <w:szCs w:val="28"/>
        </w:rPr>
        <w:t xml:space="preserve"> представлений о морально-нравственных ценностях: доброте, правде, красоте, трудолюбии, храбрости и отваги. </w:t>
      </w:r>
    </w:p>
    <w:p w:rsidR="00B33946" w:rsidRPr="00E320E3" w:rsidRDefault="00B33946" w:rsidP="00E320E3">
      <w:pPr>
        <w:widowControl/>
        <w:numPr>
          <w:ilvl w:val="0"/>
          <w:numId w:val="13"/>
        </w:numPr>
        <w:autoSpaceDE/>
        <w:autoSpaceDN/>
        <w:adjustRightInd/>
        <w:spacing w:before="100" w:beforeAutospacing="1" w:after="100" w:afterAutospacing="1" w:line="276" w:lineRule="auto"/>
        <w:rPr>
          <w:sz w:val="28"/>
          <w:szCs w:val="28"/>
        </w:rPr>
      </w:pPr>
      <w:r w:rsidRPr="00E320E3">
        <w:rPr>
          <w:sz w:val="28"/>
          <w:szCs w:val="28"/>
        </w:rPr>
        <w:t>Расширять представления детей о культурном наследии своего народа.</w:t>
      </w:r>
    </w:p>
    <w:p w:rsidR="00B33946" w:rsidRPr="00E320E3" w:rsidRDefault="00B33946" w:rsidP="00E320E3">
      <w:pPr>
        <w:pStyle w:val="a3"/>
        <w:numPr>
          <w:ilvl w:val="0"/>
          <w:numId w:val="13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Закрепление знаний о традициях, народных играх, фольклорных праздниках</w:t>
      </w:r>
    </w:p>
    <w:p w:rsidR="008420ED" w:rsidRPr="00E320E3" w:rsidRDefault="00127B99" w:rsidP="00E320E3">
      <w:pPr>
        <w:pStyle w:val="a3"/>
        <w:numPr>
          <w:ilvl w:val="0"/>
          <w:numId w:val="13"/>
        </w:numPr>
        <w:spacing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Обогащение представлений детей о культурном наследии своего народа.</w:t>
      </w:r>
    </w:p>
    <w:p w:rsidR="008420ED" w:rsidRPr="00E320E3" w:rsidRDefault="008420ED" w:rsidP="00E320E3">
      <w:pPr>
        <w:pStyle w:val="a3"/>
        <w:spacing w:line="276" w:lineRule="auto"/>
        <w:rPr>
          <w:sz w:val="28"/>
          <w:szCs w:val="28"/>
        </w:rPr>
      </w:pPr>
    </w:p>
    <w:p w:rsidR="008420ED" w:rsidRPr="00E320E3" w:rsidRDefault="00127B99" w:rsidP="00E320E3">
      <w:pPr>
        <w:pStyle w:val="Style3"/>
        <w:widowControl/>
        <w:spacing w:before="62" w:line="276" w:lineRule="auto"/>
        <w:rPr>
          <w:rStyle w:val="FontStyle11"/>
          <w:sz w:val="28"/>
          <w:szCs w:val="28"/>
        </w:rPr>
      </w:pPr>
      <w:r w:rsidRPr="00E320E3">
        <w:rPr>
          <w:rStyle w:val="FontStyle11"/>
          <w:sz w:val="28"/>
          <w:szCs w:val="28"/>
        </w:rPr>
        <w:t>У родителей:</w:t>
      </w:r>
    </w:p>
    <w:p w:rsidR="008420ED" w:rsidRPr="00E320E3" w:rsidRDefault="00127B99" w:rsidP="00E320E3">
      <w:pPr>
        <w:pStyle w:val="Style6"/>
        <w:widowControl/>
        <w:numPr>
          <w:ilvl w:val="0"/>
          <w:numId w:val="5"/>
        </w:numPr>
        <w:tabs>
          <w:tab w:val="left" w:pos="302"/>
        </w:tabs>
        <w:spacing w:before="283"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Пробуждение желания открывать и систематизировать собственные познания в мире краеведения;</w:t>
      </w:r>
    </w:p>
    <w:p w:rsidR="008420ED" w:rsidRPr="00E320E3" w:rsidRDefault="00127B99" w:rsidP="00E320E3">
      <w:pPr>
        <w:pStyle w:val="Style6"/>
        <w:widowControl/>
        <w:numPr>
          <w:ilvl w:val="0"/>
          <w:numId w:val="5"/>
        </w:numPr>
        <w:tabs>
          <w:tab w:val="left" w:pos="302"/>
        </w:tabs>
        <w:spacing w:before="10"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Активизировать участие вместе с детьми в поисковой, художественно - творческой деятельности ДОУ</w:t>
      </w:r>
    </w:p>
    <w:p w:rsidR="008420ED" w:rsidRPr="00E320E3" w:rsidRDefault="00127B99" w:rsidP="00E320E3">
      <w:pPr>
        <w:pStyle w:val="Style6"/>
        <w:widowControl/>
        <w:tabs>
          <w:tab w:val="left" w:pos="547"/>
        </w:tabs>
        <w:spacing w:before="10"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lastRenderedPageBreak/>
        <w:t>•</w:t>
      </w:r>
      <w:r w:rsidRPr="00E320E3">
        <w:rPr>
          <w:rStyle w:val="FontStyle12"/>
          <w:sz w:val="28"/>
          <w:szCs w:val="28"/>
        </w:rPr>
        <w:tab/>
        <w:t>Проявление позиции активных участников и партнеров воспитательного и образовательного процесса.</w:t>
      </w:r>
    </w:p>
    <w:p w:rsidR="008420ED" w:rsidRPr="00E320E3" w:rsidRDefault="008420ED" w:rsidP="00E320E3">
      <w:pPr>
        <w:pStyle w:val="Style3"/>
        <w:widowControl/>
        <w:spacing w:line="276" w:lineRule="auto"/>
        <w:rPr>
          <w:sz w:val="28"/>
          <w:szCs w:val="28"/>
        </w:rPr>
      </w:pPr>
    </w:p>
    <w:p w:rsidR="008420ED" w:rsidRPr="00E320E3" w:rsidRDefault="00127B99" w:rsidP="00E320E3">
      <w:pPr>
        <w:pStyle w:val="Style3"/>
        <w:widowControl/>
        <w:spacing w:before="62" w:line="276" w:lineRule="auto"/>
        <w:rPr>
          <w:rStyle w:val="FontStyle11"/>
          <w:sz w:val="28"/>
          <w:szCs w:val="28"/>
        </w:rPr>
      </w:pPr>
      <w:r w:rsidRPr="00E320E3">
        <w:rPr>
          <w:rStyle w:val="FontStyle11"/>
          <w:sz w:val="28"/>
          <w:szCs w:val="28"/>
        </w:rPr>
        <w:t>У педагогов:</w:t>
      </w:r>
    </w:p>
    <w:p w:rsidR="008420ED" w:rsidRPr="00E320E3" w:rsidRDefault="008420ED" w:rsidP="00E320E3">
      <w:pPr>
        <w:pStyle w:val="Style6"/>
        <w:widowControl/>
        <w:spacing w:line="276" w:lineRule="auto"/>
        <w:rPr>
          <w:sz w:val="28"/>
          <w:szCs w:val="28"/>
        </w:rPr>
      </w:pPr>
    </w:p>
    <w:p w:rsidR="00564E47" w:rsidRPr="00E320E3" w:rsidRDefault="00127B99" w:rsidP="00E320E3">
      <w:pPr>
        <w:pStyle w:val="Style6"/>
        <w:widowControl/>
        <w:tabs>
          <w:tab w:val="left" w:pos="322"/>
        </w:tabs>
        <w:spacing w:before="58" w:line="276" w:lineRule="auto"/>
        <w:rPr>
          <w:rStyle w:val="FontStyle12"/>
          <w:sz w:val="28"/>
          <w:szCs w:val="28"/>
        </w:rPr>
      </w:pPr>
      <w:r w:rsidRPr="00E320E3">
        <w:rPr>
          <w:rStyle w:val="FontStyle12"/>
          <w:sz w:val="28"/>
          <w:szCs w:val="28"/>
        </w:rPr>
        <w:t>•</w:t>
      </w:r>
      <w:r w:rsidRPr="00E320E3">
        <w:rPr>
          <w:rStyle w:val="FontStyle12"/>
          <w:sz w:val="28"/>
          <w:szCs w:val="28"/>
        </w:rPr>
        <w:tab/>
        <w:t>Пополнение своего педагогического арсенала научными обоснованными знаниями о возможностях и условиях применения системного подхода в воспитании и обучении дошкольников с учетом культурологического и регионального аспектов, о проектном методе в деятельности дошкольного учреждения</w:t>
      </w:r>
      <w:r w:rsidR="00433EE2" w:rsidRPr="00E320E3">
        <w:rPr>
          <w:rStyle w:val="FontStyle12"/>
          <w:sz w:val="28"/>
          <w:szCs w:val="28"/>
        </w:rPr>
        <w:t>.</w:t>
      </w:r>
    </w:p>
    <w:p w:rsidR="00E320E3" w:rsidRDefault="00E320E3" w:rsidP="00E320E3">
      <w:pPr>
        <w:spacing w:line="360" w:lineRule="auto"/>
        <w:jc w:val="both"/>
        <w:rPr>
          <w:b/>
          <w:bCs/>
          <w:sz w:val="28"/>
          <w:szCs w:val="28"/>
        </w:rPr>
      </w:pPr>
    </w:p>
    <w:p w:rsidR="00934B17" w:rsidRPr="00E0060D" w:rsidRDefault="00934B17" w:rsidP="00934B17">
      <w:pPr>
        <w:spacing w:line="360" w:lineRule="auto"/>
        <w:ind w:left="567"/>
        <w:jc w:val="both"/>
        <w:rPr>
          <w:b/>
          <w:bCs/>
          <w:sz w:val="32"/>
          <w:szCs w:val="32"/>
        </w:rPr>
      </w:pPr>
      <w:r w:rsidRPr="006B03AA">
        <w:rPr>
          <w:b/>
          <w:bCs/>
          <w:sz w:val="28"/>
          <w:szCs w:val="28"/>
        </w:rPr>
        <w:t>Продукты проекта</w:t>
      </w:r>
    </w:p>
    <w:p w:rsidR="00934B17" w:rsidRPr="00483ED8" w:rsidRDefault="00934B17" w:rsidP="00934B17">
      <w:pPr>
        <w:shd w:val="clear" w:color="auto" w:fill="FFFFFF"/>
        <w:rPr>
          <w:sz w:val="16"/>
          <w:szCs w:val="16"/>
        </w:rPr>
      </w:pPr>
      <w:r>
        <w:rPr>
          <w:sz w:val="28"/>
          <w:szCs w:val="28"/>
        </w:rPr>
        <w:t xml:space="preserve">   </w:t>
      </w:r>
    </w:p>
    <w:p w:rsidR="00934B17" w:rsidRPr="003A0B3E" w:rsidRDefault="00934B17" w:rsidP="007606AA">
      <w:pPr>
        <w:pStyle w:val="a3"/>
        <w:spacing w:line="276" w:lineRule="auto"/>
        <w:rPr>
          <w:sz w:val="28"/>
          <w:szCs w:val="28"/>
        </w:rPr>
      </w:pPr>
      <w:r w:rsidRPr="007606AA">
        <w:rPr>
          <w:sz w:val="28"/>
          <w:szCs w:val="28"/>
        </w:rPr>
        <w:t xml:space="preserve">1. </w:t>
      </w:r>
      <w:r w:rsidRPr="003A0B3E">
        <w:rPr>
          <w:sz w:val="28"/>
          <w:szCs w:val="28"/>
        </w:rPr>
        <w:t>Оформленный </w:t>
      </w:r>
      <w:r w:rsidRPr="003A0B3E">
        <w:rPr>
          <w:bCs/>
          <w:sz w:val="28"/>
          <w:szCs w:val="28"/>
        </w:rPr>
        <w:t>проект</w:t>
      </w:r>
      <w:r w:rsidRPr="003A0B3E">
        <w:rPr>
          <w:sz w:val="28"/>
          <w:szCs w:val="28"/>
        </w:rPr>
        <w:t>;</w:t>
      </w:r>
    </w:p>
    <w:p w:rsidR="00934B17" w:rsidRPr="003A0B3E" w:rsidRDefault="00934B17" w:rsidP="007606AA">
      <w:pPr>
        <w:pStyle w:val="a3"/>
        <w:spacing w:line="276" w:lineRule="auto"/>
        <w:rPr>
          <w:sz w:val="28"/>
          <w:szCs w:val="28"/>
        </w:rPr>
      </w:pPr>
      <w:r w:rsidRPr="003A0B3E">
        <w:rPr>
          <w:sz w:val="28"/>
          <w:szCs w:val="28"/>
          <w:bdr w:val="none" w:sz="0" w:space="0" w:color="auto" w:frame="1"/>
        </w:rPr>
        <w:t>2.</w:t>
      </w:r>
      <w:r w:rsidRPr="003A0B3E">
        <w:rPr>
          <w:sz w:val="28"/>
          <w:szCs w:val="28"/>
          <w:u w:val="single"/>
          <w:bdr w:val="none" w:sz="0" w:space="0" w:color="auto" w:frame="1"/>
        </w:rPr>
        <w:t xml:space="preserve"> Презентация</w:t>
      </w:r>
      <w:r w:rsidRPr="003A0B3E">
        <w:rPr>
          <w:sz w:val="28"/>
          <w:szCs w:val="28"/>
        </w:rPr>
        <w:t>: </w:t>
      </w:r>
      <w:r w:rsidRPr="003A0B3E">
        <w:rPr>
          <w:i/>
          <w:iCs/>
          <w:sz w:val="28"/>
          <w:szCs w:val="28"/>
          <w:bdr w:val="none" w:sz="0" w:space="0" w:color="auto" w:frame="1"/>
        </w:rPr>
        <w:t>«</w:t>
      </w:r>
      <w:r w:rsidR="00E752E7" w:rsidRPr="003A0B3E">
        <w:rPr>
          <w:bCs/>
          <w:iCs/>
          <w:sz w:val="28"/>
          <w:szCs w:val="28"/>
        </w:rPr>
        <w:t>Национальные костюмы</w:t>
      </w:r>
      <w:r w:rsidRPr="003A0B3E">
        <w:rPr>
          <w:iCs/>
          <w:sz w:val="28"/>
          <w:szCs w:val="28"/>
          <w:bdr w:val="none" w:sz="0" w:space="0" w:color="auto" w:frame="1"/>
        </w:rPr>
        <w:t>»</w:t>
      </w:r>
      <w:r w:rsidRPr="003A0B3E">
        <w:rPr>
          <w:sz w:val="28"/>
          <w:szCs w:val="28"/>
        </w:rPr>
        <w:t>.</w:t>
      </w:r>
      <w:r w:rsidR="00E752E7" w:rsidRPr="003A0B3E">
        <w:rPr>
          <w:sz w:val="28"/>
          <w:szCs w:val="28"/>
        </w:rPr>
        <w:t xml:space="preserve"> « Знакомство детей с быт</w:t>
      </w:r>
      <w:r w:rsidR="003A0B3E">
        <w:rPr>
          <w:sz w:val="28"/>
          <w:szCs w:val="28"/>
        </w:rPr>
        <w:t>ом  и культурой русского народа</w:t>
      </w:r>
      <w:r w:rsidR="00E752E7" w:rsidRPr="003A0B3E">
        <w:rPr>
          <w:sz w:val="28"/>
          <w:szCs w:val="28"/>
        </w:rPr>
        <w:t>»</w:t>
      </w:r>
    </w:p>
    <w:p w:rsidR="00934B17" w:rsidRPr="003A0B3E" w:rsidRDefault="00934B17" w:rsidP="007606AA">
      <w:pPr>
        <w:pStyle w:val="a3"/>
        <w:spacing w:line="276" w:lineRule="auto"/>
        <w:rPr>
          <w:sz w:val="28"/>
          <w:szCs w:val="28"/>
        </w:rPr>
      </w:pPr>
      <w:r w:rsidRPr="003A0B3E">
        <w:rPr>
          <w:sz w:val="28"/>
          <w:szCs w:val="28"/>
        </w:rPr>
        <w:t>3. Конспекты занятий;</w:t>
      </w:r>
    </w:p>
    <w:p w:rsidR="00934B17" w:rsidRPr="003A0B3E" w:rsidRDefault="00934B17" w:rsidP="007606AA">
      <w:pPr>
        <w:pStyle w:val="a3"/>
        <w:spacing w:line="276" w:lineRule="auto"/>
        <w:rPr>
          <w:sz w:val="28"/>
          <w:szCs w:val="28"/>
        </w:rPr>
      </w:pPr>
      <w:r w:rsidRPr="003A0B3E">
        <w:rPr>
          <w:sz w:val="28"/>
          <w:szCs w:val="28"/>
        </w:rPr>
        <w:t xml:space="preserve">4. </w:t>
      </w:r>
      <w:proofErr w:type="spellStart"/>
      <w:r w:rsidRPr="003A0B3E">
        <w:rPr>
          <w:sz w:val="28"/>
          <w:szCs w:val="28"/>
        </w:rPr>
        <w:t>Фотоотчет</w:t>
      </w:r>
      <w:proofErr w:type="spellEnd"/>
      <w:r w:rsidRPr="003A0B3E">
        <w:rPr>
          <w:sz w:val="28"/>
          <w:szCs w:val="28"/>
        </w:rPr>
        <w:t xml:space="preserve">; </w:t>
      </w:r>
    </w:p>
    <w:p w:rsidR="00934B17" w:rsidRPr="003A0B3E" w:rsidRDefault="00934B17" w:rsidP="007606AA">
      <w:pPr>
        <w:pStyle w:val="a3"/>
        <w:spacing w:line="276" w:lineRule="auto"/>
        <w:rPr>
          <w:sz w:val="28"/>
          <w:szCs w:val="28"/>
        </w:rPr>
      </w:pPr>
      <w:r w:rsidRPr="003A0B3E">
        <w:rPr>
          <w:sz w:val="28"/>
          <w:szCs w:val="28"/>
          <w:bdr w:val="none" w:sz="0" w:space="0" w:color="auto" w:frame="1"/>
        </w:rPr>
        <w:t xml:space="preserve">5. </w:t>
      </w:r>
      <w:r w:rsidRPr="003A0B3E">
        <w:rPr>
          <w:sz w:val="28"/>
          <w:szCs w:val="28"/>
          <w:u w:val="single"/>
          <w:bdr w:val="none" w:sz="0" w:space="0" w:color="auto" w:frame="1"/>
        </w:rPr>
        <w:t>Альбомы</w:t>
      </w:r>
      <w:r w:rsidRPr="003A0B3E">
        <w:rPr>
          <w:sz w:val="28"/>
          <w:szCs w:val="28"/>
        </w:rPr>
        <w:t>: </w:t>
      </w:r>
      <w:r w:rsidRPr="003A0B3E">
        <w:rPr>
          <w:iCs/>
          <w:sz w:val="28"/>
          <w:szCs w:val="28"/>
          <w:bdr w:val="none" w:sz="0" w:space="0" w:color="auto" w:frame="1"/>
        </w:rPr>
        <w:t>«</w:t>
      </w:r>
      <w:r w:rsidR="003A0B3E">
        <w:rPr>
          <w:sz w:val="28"/>
          <w:szCs w:val="28"/>
        </w:rPr>
        <w:t>Русские народные праздники</w:t>
      </w:r>
      <w:r w:rsidR="00E752E7" w:rsidRPr="003A0B3E">
        <w:rPr>
          <w:sz w:val="28"/>
          <w:szCs w:val="28"/>
        </w:rPr>
        <w:t xml:space="preserve">», </w:t>
      </w:r>
      <w:r w:rsidR="003A0B3E">
        <w:rPr>
          <w:sz w:val="28"/>
          <w:szCs w:val="28"/>
        </w:rPr>
        <w:t xml:space="preserve"> « Как жили  люди  на Руси</w:t>
      </w:r>
      <w:r w:rsidR="00E752E7" w:rsidRPr="003A0B3E">
        <w:rPr>
          <w:sz w:val="28"/>
          <w:szCs w:val="28"/>
        </w:rPr>
        <w:t>»,</w:t>
      </w:r>
    </w:p>
    <w:p w:rsidR="00E752E7" w:rsidRPr="003A0B3E" w:rsidRDefault="00E752E7" w:rsidP="007606AA">
      <w:pPr>
        <w:pStyle w:val="a3"/>
        <w:spacing w:line="276" w:lineRule="auto"/>
        <w:rPr>
          <w:rFonts w:ascii="Arial" w:hAnsi="Arial" w:cs="Arial"/>
          <w:sz w:val="28"/>
          <w:szCs w:val="28"/>
        </w:rPr>
      </w:pPr>
      <w:r w:rsidRPr="003A0B3E">
        <w:rPr>
          <w:sz w:val="28"/>
          <w:szCs w:val="28"/>
        </w:rPr>
        <w:t>«Русские  народные праздники,</w:t>
      </w:r>
      <w:r w:rsidR="003A0B3E">
        <w:rPr>
          <w:sz w:val="28"/>
          <w:szCs w:val="28"/>
        </w:rPr>
        <w:t xml:space="preserve"> обряды и традиции</w:t>
      </w:r>
      <w:r w:rsidRPr="003A0B3E">
        <w:rPr>
          <w:sz w:val="28"/>
          <w:szCs w:val="28"/>
        </w:rPr>
        <w:t>», « Русский народный календарь</w:t>
      </w:r>
      <w:r w:rsidR="003A0B3E">
        <w:rPr>
          <w:sz w:val="28"/>
          <w:szCs w:val="28"/>
        </w:rPr>
        <w:t xml:space="preserve"> </w:t>
      </w:r>
      <w:r w:rsidRPr="003A0B3E">
        <w:rPr>
          <w:sz w:val="28"/>
          <w:szCs w:val="28"/>
        </w:rPr>
        <w:t>(обычаи,</w:t>
      </w:r>
      <w:r w:rsidR="003A0B3E">
        <w:rPr>
          <w:sz w:val="28"/>
          <w:szCs w:val="28"/>
        </w:rPr>
        <w:t xml:space="preserve"> </w:t>
      </w:r>
      <w:r w:rsidRPr="003A0B3E">
        <w:rPr>
          <w:sz w:val="28"/>
          <w:szCs w:val="28"/>
        </w:rPr>
        <w:t>поверья,</w:t>
      </w:r>
      <w:r w:rsidR="003A0B3E">
        <w:rPr>
          <w:sz w:val="28"/>
          <w:szCs w:val="28"/>
        </w:rPr>
        <w:t xml:space="preserve"> </w:t>
      </w:r>
      <w:r w:rsidRPr="003A0B3E">
        <w:rPr>
          <w:sz w:val="28"/>
          <w:szCs w:val="28"/>
        </w:rPr>
        <w:t>приметы  на каждый день).</w:t>
      </w:r>
    </w:p>
    <w:p w:rsidR="00934B17" w:rsidRPr="007606AA" w:rsidRDefault="00934B17" w:rsidP="007606AA">
      <w:pPr>
        <w:pStyle w:val="a3"/>
        <w:spacing w:line="276" w:lineRule="auto"/>
        <w:rPr>
          <w:sz w:val="28"/>
          <w:szCs w:val="28"/>
        </w:rPr>
      </w:pPr>
      <w:r w:rsidRPr="007606AA">
        <w:rPr>
          <w:sz w:val="28"/>
          <w:szCs w:val="28"/>
        </w:rPr>
        <w:t xml:space="preserve">6. </w:t>
      </w:r>
      <w:r w:rsidRPr="007606AA">
        <w:rPr>
          <w:sz w:val="28"/>
          <w:szCs w:val="28"/>
          <w:u w:val="single"/>
        </w:rPr>
        <w:t>Картотека</w:t>
      </w:r>
      <w:r w:rsidRPr="007606AA">
        <w:rPr>
          <w:sz w:val="28"/>
          <w:szCs w:val="28"/>
        </w:rPr>
        <w:t xml:space="preserve"> </w:t>
      </w:r>
      <w:r w:rsidR="00E320E3" w:rsidRPr="007606AA">
        <w:rPr>
          <w:sz w:val="28"/>
          <w:szCs w:val="28"/>
        </w:rPr>
        <w:t>народных игр</w:t>
      </w:r>
      <w:r w:rsidRPr="007606AA">
        <w:rPr>
          <w:sz w:val="28"/>
          <w:szCs w:val="28"/>
        </w:rPr>
        <w:t>.</w:t>
      </w:r>
    </w:p>
    <w:p w:rsidR="00934B17" w:rsidRPr="007606AA" w:rsidRDefault="00934B17" w:rsidP="007606AA">
      <w:pPr>
        <w:pStyle w:val="a3"/>
        <w:spacing w:line="276" w:lineRule="auto"/>
        <w:rPr>
          <w:sz w:val="28"/>
          <w:szCs w:val="28"/>
        </w:rPr>
      </w:pPr>
      <w:r w:rsidRPr="007606AA">
        <w:rPr>
          <w:sz w:val="28"/>
          <w:szCs w:val="28"/>
        </w:rPr>
        <w:t>7. Пополнение предметно-развивающей среды для организации игровой деятельности детей (создание новых дидактических игр, атрибуты для сюжетно-ролевых игр)</w:t>
      </w:r>
      <w:r w:rsidR="00695F0A">
        <w:rPr>
          <w:sz w:val="28"/>
          <w:szCs w:val="28"/>
        </w:rPr>
        <w:t>: дидакти</w:t>
      </w:r>
      <w:r w:rsidR="003A0B3E">
        <w:rPr>
          <w:sz w:val="28"/>
          <w:szCs w:val="28"/>
        </w:rPr>
        <w:t>ческая  игра «Народные промыслы</w:t>
      </w:r>
      <w:r w:rsidR="00695F0A">
        <w:rPr>
          <w:sz w:val="28"/>
          <w:szCs w:val="28"/>
        </w:rPr>
        <w:t>»</w:t>
      </w:r>
      <w:r w:rsidR="003A0B3E">
        <w:rPr>
          <w:sz w:val="28"/>
          <w:szCs w:val="28"/>
        </w:rPr>
        <w:t>.</w:t>
      </w:r>
    </w:p>
    <w:p w:rsidR="00934B17" w:rsidRPr="007606AA" w:rsidRDefault="00934B17" w:rsidP="007606AA">
      <w:pPr>
        <w:pStyle w:val="a3"/>
        <w:spacing w:line="276" w:lineRule="auto"/>
        <w:rPr>
          <w:sz w:val="28"/>
          <w:szCs w:val="28"/>
        </w:rPr>
      </w:pPr>
      <w:r w:rsidRPr="007606AA">
        <w:rPr>
          <w:sz w:val="28"/>
          <w:szCs w:val="28"/>
        </w:rPr>
        <w:t>8. Творческие работы детей, выполненные в процессе НОД;</w:t>
      </w:r>
    </w:p>
    <w:p w:rsidR="00934B17" w:rsidRPr="007606AA" w:rsidRDefault="00934B17" w:rsidP="007606AA">
      <w:pPr>
        <w:pStyle w:val="a3"/>
        <w:spacing w:line="276" w:lineRule="auto"/>
        <w:rPr>
          <w:sz w:val="28"/>
          <w:szCs w:val="28"/>
        </w:rPr>
      </w:pPr>
      <w:r w:rsidRPr="007606AA">
        <w:rPr>
          <w:sz w:val="28"/>
          <w:szCs w:val="28"/>
        </w:rPr>
        <w:t xml:space="preserve">9. Подбор </w:t>
      </w:r>
      <w:r w:rsidR="00E320E3" w:rsidRPr="007606AA">
        <w:rPr>
          <w:sz w:val="28"/>
          <w:szCs w:val="28"/>
        </w:rPr>
        <w:t>музыкального фольклорного репертуара</w:t>
      </w:r>
      <w:r w:rsidRPr="007606AA">
        <w:rPr>
          <w:sz w:val="28"/>
          <w:szCs w:val="28"/>
        </w:rPr>
        <w:t xml:space="preserve">, Диск с </w:t>
      </w:r>
      <w:r w:rsidR="00E320E3" w:rsidRPr="007606AA">
        <w:rPr>
          <w:sz w:val="28"/>
          <w:szCs w:val="28"/>
        </w:rPr>
        <w:t>записью.</w:t>
      </w:r>
    </w:p>
    <w:p w:rsidR="00934B17" w:rsidRPr="007606AA" w:rsidRDefault="00934B17" w:rsidP="007606AA">
      <w:pPr>
        <w:pStyle w:val="a3"/>
        <w:spacing w:line="276" w:lineRule="auto"/>
        <w:rPr>
          <w:rStyle w:val="FontStyle12"/>
          <w:sz w:val="28"/>
          <w:szCs w:val="28"/>
        </w:rPr>
      </w:pPr>
    </w:p>
    <w:p w:rsidR="00E320E3" w:rsidRPr="007606AA" w:rsidRDefault="00E320E3" w:rsidP="007606AA">
      <w:pPr>
        <w:pStyle w:val="a3"/>
        <w:spacing w:line="276" w:lineRule="auto"/>
        <w:rPr>
          <w:rStyle w:val="FontStyle12"/>
          <w:sz w:val="28"/>
          <w:szCs w:val="28"/>
        </w:rPr>
      </w:pPr>
    </w:p>
    <w:p w:rsidR="00E320E3" w:rsidRPr="007606AA" w:rsidRDefault="00E320E3" w:rsidP="007606AA">
      <w:pPr>
        <w:pStyle w:val="a3"/>
        <w:spacing w:line="276" w:lineRule="auto"/>
        <w:rPr>
          <w:rStyle w:val="FontStyle12"/>
          <w:sz w:val="28"/>
          <w:szCs w:val="28"/>
        </w:rPr>
      </w:pPr>
    </w:p>
    <w:p w:rsidR="00E320E3" w:rsidRPr="007606AA" w:rsidRDefault="00E320E3" w:rsidP="007606AA">
      <w:pPr>
        <w:pStyle w:val="a3"/>
        <w:spacing w:line="276" w:lineRule="auto"/>
        <w:rPr>
          <w:rStyle w:val="FontStyle12"/>
          <w:sz w:val="28"/>
          <w:szCs w:val="28"/>
        </w:rPr>
      </w:pPr>
    </w:p>
    <w:p w:rsidR="00E320E3" w:rsidRDefault="00E320E3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E320E3" w:rsidRDefault="00E320E3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E320E3" w:rsidRDefault="00E320E3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E320E3" w:rsidRDefault="00E320E3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E320E3" w:rsidRDefault="00E320E3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E320E3" w:rsidRDefault="00E320E3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E320E3" w:rsidRDefault="00E320E3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7606AA" w:rsidRDefault="007606AA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7606AA" w:rsidRDefault="007606AA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7606AA" w:rsidRDefault="007606AA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7606AA" w:rsidRDefault="007606AA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E320E3" w:rsidRPr="0056080D" w:rsidRDefault="00E320E3">
      <w:pPr>
        <w:pStyle w:val="Style6"/>
        <w:widowControl/>
        <w:tabs>
          <w:tab w:val="left" w:pos="322"/>
        </w:tabs>
        <w:spacing w:before="58" w:line="274" w:lineRule="exact"/>
        <w:rPr>
          <w:rStyle w:val="FontStyle12"/>
          <w:sz w:val="24"/>
          <w:szCs w:val="24"/>
        </w:rPr>
      </w:pPr>
    </w:p>
    <w:p w:rsidR="008420ED" w:rsidRPr="00E320E3" w:rsidRDefault="00127B99" w:rsidP="00E320E3">
      <w:pPr>
        <w:pStyle w:val="Style3"/>
        <w:widowControl/>
        <w:spacing w:before="62" w:line="276" w:lineRule="auto"/>
        <w:jc w:val="center"/>
        <w:rPr>
          <w:rStyle w:val="FontStyle11"/>
          <w:sz w:val="28"/>
          <w:szCs w:val="28"/>
        </w:rPr>
      </w:pPr>
      <w:r w:rsidRPr="00E320E3">
        <w:rPr>
          <w:rStyle w:val="FontStyle11"/>
          <w:sz w:val="28"/>
          <w:szCs w:val="28"/>
        </w:rPr>
        <w:t>Тематический план работы</w:t>
      </w:r>
    </w:p>
    <w:p w:rsidR="005B5F14" w:rsidRPr="00E320E3" w:rsidRDefault="005B5F14" w:rsidP="00E320E3">
      <w:pPr>
        <w:pStyle w:val="Style3"/>
        <w:widowControl/>
        <w:spacing w:line="276" w:lineRule="auto"/>
        <w:jc w:val="center"/>
        <w:rPr>
          <w:b/>
          <w:sz w:val="28"/>
          <w:szCs w:val="28"/>
        </w:rPr>
      </w:pPr>
      <w:r w:rsidRPr="00E320E3">
        <w:rPr>
          <w:b/>
          <w:sz w:val="28"/>
          <w:szCs w:val="28"/>
        </w:rPr>
        <w:t>по приобщению детей к истокам народной культуры</w:t>
      </w:r>
    </w:p>
    <w:p w:rsidR="005B113A" w:rsidRPr="00E320E3" w:rsidRDefault="005B113A" w:rsidP="00E320E3">
      <w:pPr>
        <w:pStyle w:val="Style3"/>
        <w:widowControl/>
        <w:spacing w:line="276" w:lineRule="auto"/>
        <w:jc w:val="center"/>
        <w:rPr>
          <w:b/>
          <w:sz w:val="28"/>
          <w:szCs w:val="28"/>
        </w:rPr>
      </w:pPr>
      <w:r w:rsidRPr="00E320E3">
        <w:rPr>
          <w:b/>
          <w:sz w:val="28"/>
          <w:szCs w:val="28"/>
        </w:rPr>
        <w:t>старшая группа</w:t>
      </w:r>
    </w:p>
    <w:p w:rsidR="005B5F14" w:rsidRDefault="005B5F14" w:rsidP="005B5F14">
      <w:pPr>
        <w:pStyle w:val="Style3"/>
        <w:widowControl/>
        <w:spacing w:before="62"/>
        <w:rPr>
          <w:rStyle w:val="FontStyle11"/>
        </w:rPr>
      </w:pPr>
    </w:p>
    <w:tbl>
      <w:tblPr>
        <w:tblW w:w="97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1559"/>
        <w:gridCol w:w="1395"/>
        <w:gridCol w:w="4134"/>
        <w:gridCol w:w="1929"/>
      </w:tblGrid>
      <w:tr w:rsidR="00B65E51" w:rsidRPr="00127B99" w:rsidTr="00433EE2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E51" w:rsidRPr="00127B99" w:rsidRDefault="00B65E51" w:rsidP="00925789">
            <w:pPr>
              <w:pStyle w:val="Style1"/>
              <w:widowControl/>
              <w:spacing w:line="240" w:lineRule="auto"/>
              <w:rPr>
                <w:rStyle w:val="FontStyle11"/>
                <w:rFonts w:eastAsiaTheme="minorEastAsia"/>
              </w:rPr>
            </w:pPr>
            <w:r w:rsidRPr="00127B99">
              <w:rPr>
                <w:rStyle w:val="FontStyle11"/>
                <w:rFonts w:eastAsiaTheme="minorEastAsia"/>
              </w:rPr>
              <w:t>месяц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E51" w:rsidRPr="00127B99" w:rsidRDefault="00B65E51" w:rsidP="00925789">
            <w:pPr>
              <w:pStyle w:val="Style1"/>
              <w:widowControl/>
              <w:spacing w:line="240" w:lineRule="auto"/>
              <w:rPr>
                <w:rStyle w:val="FontStyle11"/>
                <w:rFonts w:eastAsiaTheme="minorEastAsia"/>
              </w:rPr>
            </w:pPr>
            <w:r w:rsidRPr="00127B99">
              <w:rPr>
                <w:rStyle w:val="FontStyle11"/>
                <w:rFonts w:eastAsiaTheme="minorEastAsia"/>
              </w:rPr>
              <w:t>тема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E51" w:rsidRPr="00127B99" w:rsidRDefault="00B65E51" w:rsidP="00925789">
            <w:pPr>
              <w:pStyle w:val="Style1"/>
              <w:widowControl/>
              <w:spacing w:line="240" w:lineRule="auto"/>
              <w:jc w:val="both"/>
              <w:rPr>
                <w:rStyle w:val="FontStyle11"/>
                <w:rFonts w:eastAsiaTheme="minorEastAsia"/>
              </w:rPr>
            </w:pPr>
            <w:r w:rsidRPr="00127B99">
              <w:rPr>
                <w:rStyle w:val="FontStyle11"/>
                <w:rFonts w:eastAsiaTheme="minorEastAsia"/>
              </w:rPr>
              <w:t>цель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E51" w:rsidRPr="00127B99" w:rsidRDefault="00B65E51" w:rsidP="00925789">
            <w:pPr>
              <w:pStyle w:val="Style1"/>
              <w:widowControl/>
              <w:spacing w:line="240" w:lineRule="auto"/>
              <w:ind w:right="3019"/>
              <w:jc w:val="both"/>
              <w:rPr>
                <w:rStyle w:val="FontStyle11"/>
                <w:rFonts w:eastAsiaTheme="minorEastAsia"/>
              </w:rPr>
            </w:pPr>
            <w:r w:rsidRPr="00127B99">
              <w:rPr>
                <w:rStyle w:val="FontStyle11"/>
                <w:rFonts w:eastAsiaTheme="minorEastAsia"/>
              </w:rPr>
              <w:t>Задачи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E51" w:rsidRPr="00127B99" w:rsidRDefault="00B65E51" w:rsidP="00925789">
            <w:pPr>
              <w:pStyle w:val="Style1"/>
              <w:widowControl/>
              <w:ind w:left="5" w:hanging="5"/>
              <w:rPr>
                <w:rStyle w:val="FontStyle11"/>
                <w:rFonts w:eastAsiaTheme="minorEastAsia"/>
              </w:rPr>
            </w:pPr>
            <w:r w:rsidRPr="00127B99">
              <w:rPr>
                <w:rStyle w:val="FontStyle11"/>
                <w:rFonts w:eastAsiaTheme="minorEastAsia"/>
              </w:rPr>
              <w:t>Планируемый результат</w:t>
            </w:r>
          </w:p>
        </w:tc>
      </w:tr>
      <w:tr w:rsidR="005B5F14" w:rsidRPr="00127B99" w:rsidTr="00CF292C">
        <w:trPr>
          <w:cantSplit/>
          <w:trHeight w:val="17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B5F14" w:rsidRPr="00433EE2" w:rsidRDefault="005B5F14" w:rsidP="00433EE2">
            <w:pPr>
              <w:pStyle w:val="Style5"/>
              <w:widowControl/>
              <w:spacing w:line="240" w:lineRule="auto"/>
              <w:ind w:left="113" w:right="113"/>
              <w:jc w:val="center"/>
              <w:rPr>
                <w:rStyle w:val="FontStyle12"/>
                <w:rFonts w:eastAsiaTheme="minorEastAsia"/>
                <w:b/>
              </w:rPr>
            </w:pPr>
            <w:r w:rsidRPr="00433EE2">
              <w:rPr>
                <w:rStyle w:val="FontStyle12"/>
                <w:rFonts w:eastAsiaTheme="minorEastAsia"/>
                <w:b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14" w:rsidRPr="00127B99" w:rsidRDefault="00B37AC0" w:rsidP="00925789">
            <w:pPr>
              <w:pStyle w:val="Style5"/>
              <w:widowControl/>
              <w:spacing w:line="274" w:lineRule="exact"/>
              <w:jc w:val="left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Загадочный мир избы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14" w:rsidRPr="00127B99" w:rsidRDefault="005B5F14" w:rsidP="00433EE2">
            <w:pPr>
              <w:pStyle w:val="Style5"/>
              <w:widowControl/>
              <w:spacing w:line="274" w:lineRule="exact"/>
              <w:ind w:left="5" w:hanging="5"/>
              <w:jc w:val="lef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Познакомить детей с музеем.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14" w:rsidRPr="00127B99" w:rsidRDefault="005B5F14" w:rsidP="005B5F14">
            <w:pPr>
              <w:pStyle w:val="Style5"/>
              <w:widowControl/>
              <w:spacing w:line="274" w:lineRule="exact"/>
              <w:ind w:firstLine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Формировать интерес познания о прошлом. Обогащать словарный запас детей: музей, экспонат, старинные       вещи. Развивать любознательность. Воспитывать бережное отношение к экспонатам музея.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14" w:rsidRPr="00127B99" w:rsidRDefault="005B5F14" w:rsidP="005B5F14">
            <w:pPr>
              <w:pStyle w:val="Style7"/>
              <w:widowControl/>
              <w:ind w:left="5" w:hanging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Экскурсия         в комнату быта. Беседа.</w:t>
            </w:r>
          </w:p>
        </w:tc>
      </w:tr>
      <w:tr w:rsidR="008420ED" w:rsidRPr="00127B99" w:rsidTr="00433EE2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20ED" w:rsidRPr="00433EE2" w:rsidRDefault="00127B99" w:rsidP="00433EE2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2"/>
                <w:rFonts w:eastAsiaTheme="minorEastAsia"/>
                <w:b/>
              </w:rPr>
            </w:pPr>
            <w:r w:rsidRPr="00433EE2">
              <w:rPr>
                <w:rStyle w:val="FontStyle12"/>
                <w:rFonts w:eastAsiaTheme="minorEastAsia"/>
                <w:b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433EE2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>
              <w:t>Путе</w:t>
            </w:r>
            <w:r w:rsidR="006628CD">
              <w:t>шествие по избе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500D98" w:rsidP="00433EE2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Знакомст</w:t>
            </w:r>
            <w:r w:rsidR="00433EE2">
              <w:rPr>
                <w:rStyle w:val="FontStyle12"/>
                <w:rFonts w:eastAsiaTheme="minorEastAsia"/>
              </w:rPr>
              <w:t>во        с устройств</w:t>
            </w:r>
            <w:r w:rsidR="00127B99" w:rsidRPr="00127B99">
              <w:rPr>
                <w:rStyle w:val="FontStyle12"/>
                <w:rFonts w:eastAsiaTheme="minorEastAsia"/>
              </w:rPr>
              <w:t>ом избы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127B99">
            <w:pPr>
              <w:pStyle w:val="Style7"/>
              <w:widowControl/>
              <w:spacing w:line="274" w:lineRule="exact"/>
              <w:ind w:left="5" w:hanging="5"/>
              <w:jc w:val="both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Вызвать интерес к жизни старинных времен. Обогащать словарный запас детей: изба, лежанка, печь, утварь.</w:t>
            </w:r>
          </w:p>
          <w:p w:rsidR="008420ED" w:rsidRPr="00127B99" w:rsidRDefault="00127B99">
            <w:pPr>
              <w:pStyle w:val="Style7"/>
              <w:widowControl/>
              <w:spacing w:line="274" w:lineRule="exact"/>
              <w:ind w:left="5" w:hanging="5"/>
              <w:jc w:val="both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Развивать о</w:t>
            </w:r>
            <w:r w:rsidR="005B5F14" w:rsidRPr="00127B99">
              <w:rPr>
                <w:rStyle w:val="FontStyle12"/>
                <w:rFonts w:eastAsiaTheme="minorEastAsia"/>
              </w:rPr>
              <w:t xml:space="preserve">бразное восприятие. Воспитывать </w:t>
            </w:r>
            <w:r w:rsidRPr="00127B99">
              <w:rPr>
                <w:rStyle w:val="FontStyle12"/>
                <w:rFonts w:eastAsiaTheme="minorEastAsia"/>
              </w:rPr>
              <w:t>доброжелательные отношения друг к другу.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5B5F14">
            <w:pPr>
              <w:pStyle w:val="Style7"/>
              <w:widowControl/>
              <w:ind w:left="5" w:hanging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 xml:space="preserve">Экскурсия         в комнату </w:t>
            </w:r>
            <w:r w:rsidR="00127B99" w:rsidRPr="00127B99">
              <w:rPr>
                <w:rStyle w:val="FontStyle12"/>
                <w:rFonts w:eastAsiaTheme="minorEastAsia"/>
              </w:rPr>
              <w:t xml:space="preserve"> быта. Беседа.</w:t>
            </w:r>
          </w:p>
          <w:p w:rsidR="008420ED" w:rsidRPr="00127B99" w:rsidRDefault="00127B99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Сюрпризный</w:t>
            </w:r>
          </w:p>
          <w:p w:rsidR="008420ED" w:rsidRPr="00127B99" w:rsidRDefault="00127B99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момент:</w:t>
            </w:r>
          </w:p>
          <w:p w:rsidR="008420ED" w:rsidRPr="00127B99" w:rsidRDefault="00127B99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(</w:t>
            </w:r>
            <w:proofErr w:type="spellStart"/>
            <w:r w:rsidRPr="00127B99">
              <w:rPr>
                <w:rStyle w:val="FontStyle12"/>
                <w:rFonts w:eastAsiaTheme="minorEastAsia"/>
              </w:rPr>
              <w:t>Домовенок</w:t>
            </w:r>
            <w:proofErr w:type="spellEnd"/>
            <w:r w:rsidRPr="00127B99">
              <w:rPr>
                <w:rStyle w:val="FontStyle12"/>
                <w:rFonts w:eastAsiaTheme="minorEastAsia"/>
              </w:rPr>
              <w:t>)</w:t>
            </w:r>
          </w:p>
        </w:tc>
      </w:tr>
      <w:tr w:rsidR="008420ED" w:rsidRPr="00127B99" w:rsidTr="00433EE2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20ED" w:rsidRPr="00433EE2" w:rsidRDefault="00127B99" w:rsidP="00433EE2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2"/>
                <w:rFonts w:eastAsiaTheme="minorEastAsia"/>
                <w:b/>
              </w:rPr>
            </w:pPr>
            <w:r w:rsidRPr="00433EE2">
              <w:rPr>
                <w:rStyle w:val="FontStyle12"/>
                <w:rFonts w:eastAsiaTheme="minorEastAsia"/>
                <w:b/>
              </w:rPr>
              <w:t>ноябрь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D12E68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Забавы около печи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500D98" w:rsidP="00433EE2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Знакомст</w:t>
            </w:r>
            <w:r w:rsidR="00127B99" w:rsidRPr="00127B99">
              <w:rPr>
                <w:rStyle w:val="FontStyle12"/>
                <w:rFonts w:eastAsiaTheme="minorEastAsia"/>
              </w:rPr>
              <w:t>во детей с печью.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127B99">
            <w:pPr>
              <w:pStyle w:val="Style5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Дать понятия, для чего нужна была печь раньше. Объяснить его функции. Формировать у детей познавательные качества. Обогащать словарный запас детей: печь, кирпичный, железный, кормилица. Воспитывать интерес к прошлому.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127B99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Экскурсия         в комнату быта. Беседа.</w:t>
            </w:r>
          </w:p>
          <w:p w:rsidR="008420ED" w:rsidRPr="00127B99" w:rsidRDefault="00127B99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Сюрпризный</w:t>
            </w:r>
          </w:p>
          <w:p w:rsidR="008420ED" w:rsidRPr="00127B99" w:rsidRDefault="00127B99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момент:</w:t>
            </w:r>
          </w:p>
          <w:p w:rsidR="008420ED" w:rsidRPr="00127B99" w:rsidRDefault="00127B99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(</w:t>
            </w:r>
            <w:proofErr w:type="spellStart"/>
            <w:r w:rsidRPr="00127B99">
              <w:rPr>
                <w:rStyle w:val="FontStyle12"/>
                <w:rFonts w:eastAsiaTheme="minorEastAsia"/>
              </w:rPr>
              <w:t>Домовенок</w:t>
            </w:r>
            <w:proofErr w:type="spellEnd"/>
            <w:r w:rsidRPr="00127B99">
              <w:rPr>
                <w:rStyle w:val="FontStyle12"/>
                <w:rFonts w:eastAsiaTheme="minorEastAsia"/>
              </w:rPr>
              <w:t>)</w:t>
            </w:r>
          </w:p>
          <w:p w:rsidR="008420ED" w:rsidRPr="00127B99" w:rsidRDefault="00127B99">
            <w:pPr>
              <w:pStyle w:val="Style7"/>
              <w:widowControl/>
              <w:spacing w:line="240" w:lineRule="auto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Загадки</w:t>
            </w:r>
            <w:r w:rsidR="00D12E68">
              <w:rPr>
                <w:rStyle w:val="FontStyle12"/>
                <w:rFonts w:eastAsiaTheme="minorEastAsia"/>
              </w:rPr>
              <w:t>, пословицы</w:t>
            </w:r>
          </w:p>
        </w:tc>
      </w:tr>
      <w:tr w:rsidR="008420ED" w:rsidRPr="00127B99" w:rsidTr="00433EE2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20ED" w:rsidRPr="00433EE2" w:rsidRDefault="00127B99" w:rsidP="00433EE2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2"/>
                <w:rFonts w:eastAsiaTheme="minorEastAsia"/>
                <w:b/>
              </w:rPr>
            </w:pPr>
            <w:r w:rsidRPr="00433EE2">
              <w:rPr>
                <w:rStyle w:val="FontStyle12"/>
                <w:rFonts w:eastAsiaTheme="minorEastAsia"/>
                <w:b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433EE2">
            <w:pPr>
              <w:pStyle w:val="Style5"/>
              <w:widowControl/>
              <w:spacing w:line="274" w:lineRule="exact"/>
              <w:jc w:val="left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Хозяйки</w:t>
            </w:r>
            <w:r w:rsidR="00127B99" w:rsidRPr="00127B99">
              <w:rPr>
                <w:rStyle w:val="FontStyle12"/>
                <w:rFonts w:eastAsiaTheme="minorEastAsia"/>
              </w:rPr>
              <w:t>ны</w:t>
            </w:r>
          </w:p>
          <w:p w:rsidR="008420ED" w:rsidRPr="00127B99" w:rsidRDefault="00433EE2">
            <w:pPr>
              <w:pStyle w:val="Style5"/>
              <w:widowControl/>
              <w:spacing w:line="274" w:lineRule="exact"/>
              <w:ind w:firstLine="5"/>
              <w:jc w:val="left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помощн</w:t>
            </w:r>
            <w:r w:rsidR="00127B99" w:rsidRPr="00127B99">
              <w:rPr>
                <w:rStyle w:val="FontStyle12"/>
                <w:rFonts w:eastAsiaTheme="minorEastAsia"/>
              </w:rPr>
              <w:t>ики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CF292C" w:rsidP="00433EE2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Знакомст</w:t>
            </w:r>
            <w:r w:rsidR="00127B99" w:rsidRPr="00127B99">
              <w:rPr>
                <w:rStyle w:val="FontStyle12"/>
                <w:rFonts w:eastAsiaTheme="minorEastAsia"/>
              </w:rPr>
              <w:t xml:space="preserve">во   детей </w:t>
            </w:r>
            <w:proofErr w:type="gramStart"/>
            <w:r w:rsidR="00127B99" w:rsidRPr="00127B99">
              <w:rPr>
                <w:rStyle w:val="FontStyle12"/>
                <w:rFonts w:eastAsiaTheme="minorEastAsia"/>
              </w:rPr>
              <w:t>со</w:t>
            </w:r>
            <w:proofErr w:type="gramEnd"/>
          </w:p>
          <w:p w:rsidR="008420ED" w:rsidRPr="00127B99" w:rsidRDefault="00CF292C" w:rsidP="00433EE2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старинно</w:t>
            </w:r>
            <w:r w:rsidR="00127B99" w:rsidRPr="00127B99">
              <w:rPr>
                <w:rStyle w:val="FontStyle12"/>
                <w:rFonts w:eastAsiaTheme="minorEastAsia"/>
              </w:rPr>
              <w:t>й посудой и</w:t>
            </w:r>
          </w:p>
          <w:p w:rsidR="008420ED" w:rsidRPr="00127B99" w:rsidRDefault="00127B99" w:rsidP="00433EE2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утварью.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127B99" w:rsidP="005B5F14">
            <w:pPr>
              <w:pStyle w:val="Style5"/>
              <w:widowControl/>
              <w:spacing w:line="274" w:lineRule="exact"/>
              <w:ind w:firstLine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Сравнить их с посудой нашего времени. Дать представления</w:t>
            </w:r>
            <w:r w:rsidR="005B5F14" w:rsidRPr="00127B99">
              <w:rPr>
                <w:rStyle w:val="FontStyle12"/>
                <w:rFonts w:eastAsiaTheme="minorEastAsia"/>
              </w:rPr>
              <w:t xml:space="preserve"> как готовилось еда. Продолжать </w:t>
            </w:r>
            <w:r w:rsidRPr="00127B99">
              <w:rPr>
                <w:rStyle w:val="FontStyle12"/>
                <w:rFonts w:eastAsiaTheme="minorEastAsia"/>
              </w:rPr>
              <w:t>развивать любознательность. Обогащать словарный запас детей: ухват, миска, чугунок, горшок. Воспитывать интерес к устному творчеству народа.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127B99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Дидактическая игра:      «Собери целое».</w:t>
            </w:r>
          </w:p>
          <w:p w:rsidR="008420ED" w:rsidRPr="00127B99" w:rsidRDefault="00127B99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 xml:space="preserve">Экскурсия         в </w:t>
            </w:r>
            <w:r w:rsidR="005B5F14" w:rsidRPr="00127B99">
              <w:rPr>
                <w:rStyle w:val="FontStyle12"/>
                <w:rFonts w:eastAsiaTheme="minorEastAsia"/>
              </w:rPr>
              <w:t>горницу</w:t>
            </w:r>
            <w:r w:rsidRPr="00127B99">
              <w:rPr>
                <w:rStyle w:val="FontStyle12"/>
                <w:rFonts w:eastAsiaTheme="minorEastAsia"/>
              </w:rPr>
              <w:t xml:space="preserve"> </w:t>
            </w:r>
          </w:p>
          <w:p w:rsidR="008420ED" w:rsidRPr="00127B99" w:rsidRDefault="00CF292C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Сюрпризный момент: появлени</w:t>
            </w:r>
            <w:r w:rsidR="00127B99" w:rsidRPr="00127B99">
              <w:rPr>
                <w:rStyle w:val="FontStyle12"/>
                <w:rFonts w:eastAsiaTheme="minorEastAsia"/>
              </w:rPr>
              <w:t>е           хозяйки. Загадки         про посуду.</w:t>
            </w:r>
            <w:r w:rsidR="005B5F14" w:rsidRPr="00127B99">
              <w:rPr>
                <w:rStyle w:val="FontStyle12"/>
                <w:rFonts w:eastAsiaTheme="minorEastAsia"/>
              </w:rPr>
              <w:t xml:space="preserve"> </w:t>
            </w:r>
            <w:r w:rsidR="00127B99" w:rsidRPr="00127B99">
              <w:rPr>
                <w:rStyle w:val="FontStyle12"/>
                <w:rFonts w:eastAsiaTheme="minorEastAsia"/>
              </w:rPr>
              <w:t>Показ экспонатов.</w:t>
            </w:r>
          </w:p>
        </w:tc>
      </w:tr>
      <w:tr w:rsidR="008420ED" w:rsidRPr="00127B99" w:rsidTr="00433EE2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20ED" w:rsidRPr="00433EE2" w:rsidRDefault="00127B99" w:rsidP="00433EE2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2"/>
                <w:rFonts w:eastAsiaTheme="minorEastAsia"/>
                <w:b/>
              </w:rPr>
            </w:pPr>
            <w:r w:rsidRPr="00433EE2">
              <w:rPr>
                <w:rStyle w:val="FontStyle12"/>
                <w:rFonts w:eastAsiaTheme="minorEastAsia"/>
                <w:b/>
              </w:rPr>
              <w:t>январь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5B113A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4E3613">
              <w:t>Рождество Христово</w:t>
            </w:r>
            <w:r w:rsidR="00EC03B8">
              <w:t xml:space="preserve"> – на душе светло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5B113A" w:rsidP="00433EE2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4E3613">
              <w:t>Знакомство с календарными праздниками, степень участия  и местом детей в них.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3A" w:rsidRPr="004E3613" w:rsidRDefault="005B113A" w:rsidP="005B113A">
            <w:pPr>
              <w:pStyle w:val="a3"/>
            </w:pPr>
            <w:r w:rsidRPr="004E3613">
              <w:t>Закрепить знания детей о празднике «Зимние колядки. Святки» и песенным материалом «Зимние поздравительные песенки». Познакомить с праздником «Рождество Христово» и театром «Рождественский вертеп»</w:t>
            </w:r>
          </w:p>
          <w:p w:rsidR="005B113A" w:rsidRPr="004E3613" w:rsidRDefault="005B113A" w:rsidP="005B113A">
            <w:pPr>
              <w:pStyle w:val="a3"/>
            </w:pPr>
            <w:r w:rsidRPr="004E3613">
              <w:t xml:space="preserve">Формировать у детей мотивацию к творческой деятельности через импровизацию, игру, пение, движение и </w:t>
            </w:r>
            <w:proofErr w:type="spellStart"/>
            <w:r w:rsidRPr="004E3613">
              <w:t>музицирование</w:t>
            </w:r>
            <w:proofErr w:type="spellEnd"/>
            <w:r w:rsidRPr="004E3613">
              <w:t xml:space="preserve"> на народных инструментах.</w:t>
            </w:r>
          </w:p>
          <w:p w:rsidR="008420ED" w:rsidRPr="00127B99" w:rsidRDefault="005B113A" w:rsidP="005B113A">
            <w:pPr>
              <w:pStyle w:val="Style5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4E3613">
              <w:t>Активизировать личностные качества детей.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13A" w:rsidRPr="004E3613" w:rsidRDefault="005B113A" w:rsidP="005B113A">
            <w:pPr>
              <w:pStyle w:val="a3"/>
            </w:pPr>
            <w:r w:rsidRPr="004E3613">
              <w:t>Экскурсия в комнату быта</w:t>
            </w:r>
          </w:p>
          <w:p w:rsidR="00CF292C" w:rsidRDefault="005B113A" w:rsidP="005B113A">
            <w:pPr>
              <w:pStyle w:val="a3"/>
            </w:pPr>
            <w:r>
              <w:t>Словарная работа</w:t>
            </w:r>
          </w:p>
          <w:p w:rsidR="008420ED" w:rsidRPr="00127B99" w:rsidRDefault="005B113A" w:rsidP="00CF292C">
            <w:pPr>
              <w:pStyle w:val="a3"/>
              <w:rPr>
                <w:rStyle w:val="FontStyle12"/>
                <w:rFonts w:eastAsiaTheme="minorEastAsia"/>
              </w:rPr>
            </w:pPr>
            <w:r w:rsidRPr="004E3613">
              <w:t>Пение муз</w:t>
            </w:r>
            <w:proofErr w:type="gramStart"/>
            <w:r w:rsidRPr="004E3613">
              <w:t>.</w:t>
            </w:r>
            <w:proofErr w:type="gramEnd"/>
            <w:r w:rsidRPr="004E3613">
              <w:t xml:space="preserve"> </w:t>
            </w:r>
            <w:proofErr w:type="gramStart"/>
            <w:r w:rsidRPr="004E3613">
              <w:t>р</w:t>
            </w:r>
            <w:proofErr w:type="gramEnd"/>
            <w:r w:rsidRPr="004E3613">
              <w:t>уководител</w:t>
            </w:r>
            <w:r>
              <w:t xml:space="preserve">я. Слушание </w:t>
            </w:r>
            <w:r w:rsidRPr="004E3613">
              <w:t xml:space="preserve">Разучивание песенок, игр, </w:t>
            </w:r>
            <w:proofErr w:type="spellStart"/>
            <w:r w:rsidRPr="004E3613">
              <w:t>закличек</w:t>
            </w:r>
            <w:proofErr w:type="spellEnd"/>
            <w:r w:rsidRPr="004E3613">
              <w:t xml:space="preserve">. </w:t>
            </w:r>
          </w:p>
        </w:tc>
      </w:tr>
      <w:tr w:rsidR="005B5F14" w:rsidRPr="00127B99" w:rsidTr="00433EE2">
        <w:trPr>
          <w:cantSplit/>
          <w:trHeight w:val="17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5B5F14" w:rsidRPr="00433EE2" w:rsidRDefault="005B5F14" w:rsidP="00433EE2">
            <w:pPr>
              <w:pStyle w:val="Style7"/>
              <w:widowControl/>
              <w:spacing w:line="240" w:lineRule="auto"/>
              <w:ind w:left="113" w:right="113"/>
              <w:jc w:val="center"/>
              <w:rPr>
                <w:rStyle w:val="FontStyle12"/>
                <w:rFonts w:eastAsiaTheme="minorEastAsia"/>
                <w:b/>
              </w:rPr>
            </w:pPr>
            <w:r w:rsidRPr="00433EE2">
              <w:rPr>
                <w:rStyle w:val="FontStyle12"/>
                <w:rFonts w:eastAsiaTheme="minorEastAsia"/>
                <w:b/>
              </w:rPr>
              <w:lastRenderedPageBreak/>
              <w:t>февраль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14" w:rsidRPr="00127B99" w:rsidRDefault="0090237B">
            <w:pPr>
              <w:pStyle w:val="Style5"/>
              <w:widowControl/>
              <w:spacing w:line="274" w:lineRule="exact"/>
              <w:ind w:firstLine="5"/>
              <w:jc w:val="left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На бабушкином дворе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14" w:rsidRPr="00127B99" w:rsidRDefault="00CF292C" w:rsidP="00433EE2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proofErr w:type="gramStart"/>
            <w:r>
              <w:rPr>
                <w:rStyle w:val="FontStyle12"/>
                <w:rFonts w:eastAsiaTheme="minorEastAsia"/>
              </w:rPr>
              <w:t>Знакомст</w:t>
            </w:r>
            <w:r w:rsidR="005B5F14" w:rsidRPr="00127B99">
              <w:rPr>
                <w:rStyle w:val="FontStyle12"/>
                <w:rFonts w:eastAsiaTheme="minorEastAsia"/>
              </w:rPr>
              <w:t>во        с обитателя ми   избы (не</w:t>
            </w:r>
            <w:proofErr w:type="gramEnd"/>
          </w:p>
          <w:p w:rsidR="005B5F14" w:rsidRPr="00127B99" w:rsidRDefault="005B5F14" w:rsidP="00433EE2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людьми).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0237B" w:rsidRPr="00127B99" w:rsidRDefault="005B5F14" w:rsidP="0090237B">
            <w:pPr>
              <w:pStyle w:val="Style5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 xml:space="preserve">Дать понятия о домашних животных, живущих в избе с людьми, их месте и значении, создание домашнего тепла и уюта. </w:t>
            </w:r>
            <w:r w:rsidR="0090237B">
              <w:rPr>
                <w:rStyle w:val="FontStyle12"/>
                <w:rFonts w:eastAsiaTheme="minorEastAsia"/>
              </w:rPr>
              <w:t xml:space="preserve">Познакомить с домашними </w:t>
            </w:r>
            <w:proofErr w:type="gramStart"/>
            <w:r w:rsidR="0090237B">
              <w:rPr>
                <w:rStyle w:val="FontStyle12"/>
                <w:rFonts w:eastAsiaTheme="minorEastAsia"/>
              </w:rPr>
              <w:t>животными</w:t>
            </w:r>
            <w:proofErr w:type="gramEnd"/>
            <w:r w:rsidR="0090237B">
              <w:rPr>
                <w:rStyle w:val="FontStyle12"/>
                <w:rFonts w:eastAsiaTheme="minorEastAsia"/>
              </w:rPr>
              <w:t xml:space="preserve"> живущими во дворе</w:t>
            </w:r>
          </w:p>
          <w:p w:rsidR="005B5F14" w:rsidRPr="00127B99" w:rsidRDefault="005B5F14" w:rsidP="00760DF0">
            <w:pPr>
              <w:pStyle w:val="Style5"/>
              <w:spacing w:line="278" w:lineRule="exact"/>
              <w:rPr>
                <w:rStyle w:val="FontStyle12"/>
                <w:rFonts w:eastAsiaTheme="minorEastAsia"/>
              </w:rPr>
            </w:pP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14" w:rsidRPr="00127B99" w:rsidRDefault="005B5F14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Экскурсия         в комнату быта.</w:t>
            </w:r>
          </w:p>
          <w:p w:rsidR="005B5F14" w:rsidRPr="00127B99" w:rsidRDefault="005B5F14">
            <w:pPr>
              <w:pStyle w:val="Style5"/>
              <w:widowControl/>
              <w:spacing w:line="274" w:lineRule="exact"/>
              <w:jc w:val="lef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Сюрпризный момент:</w:t>
            </w:r>
          </w:p>
          <w:p w:rsidR="005B5F14" w:rsidRPr="00127B99" w:rsidRDefault="005B5F14">
            <w:pPr>
              <w:pStyle w:val="Style5"/>
              <w:widowControl/>
              <w:spacing w:line="274" w:lineRule="exact"/>
              <w:jc w:val="lef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появление Котика Пушка</w:t>
            </w:r>
          </w:p>
        </w:tc>
      </w:tr>
      <w:tr w:rsidR="008420ED" w:rsidRPr="00127B99" w:rsidTr="00433EE2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20ED" w:rsidRPr="00433EE2" w:rsidRDefault="00127B99" w:rsidP="00433EE2">
            <w:pPr>
              <w:pStyle w:val="Style5"/>
              <w:widowControl/>
              <w:spacing w:line="240" w:lineRule="auto"/>
              <w:ind w:left="113" w:right="113"/>
              <w:jc w:val="center"/>
              <w:rPr>
                <w:rStyle w:val="FontStyle12"/>
                <w:rFonts w:eastAsiaTheme="minorEastAsia"/>
                <w:b/>
              </w:rPr>
            </w:pPr>
            <w:r w:rsidRPr="00433EE2">
              <w:rPr>
                <w:rStyle w:val="FontStyle12"/>
                <w:rFonts w:eastAsiaTheme="minorEastAsia"/>
                <w:b/>
              </w:rPr>
              <w:t>март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127B99">
            <w:pPr>
              <w:pStyle w:val="Style5"/>
              <w:widowControl/>
              <w:spacing w:line="274" w:lineRule="exact"/>
              <w:jc w:val="lef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 xml:space="preserve">Куклы </w:t>
            </w:r>
            <w:proofErr w:type="gramStart"/>
            <w:r w:rsidRPr="00127B99">
              <w:rPr>
                <w:rStyle w:val="FontStyle12"/>
                <w:rFonts w:eastAsiaTheme="minorEastAsia"/>
              </w:rPr>
              <w:t>в</w:t>
            </w:r>
            <w:proofErr w:type="gramEnd"/>
          </w:p>
          <w:p w:rsidR="008420ED" w:rsidRPr="00127B99" w:rsidRDefault="00127B99">
            <w:pPr>
              <w:pStyle w:val="Style5"/>
              <w:widowControl/>
              <w:spacing w:line="274" w:lineRule="exact"/>
              <w:jc w:val="lef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народном</w:t>
            </w:r>
          </w:p>
          <w:p w:rsidR="008420ED" w:rsidRPr="00127B99" w:rsidRDefault="005B5F14">
            <w:pPr>
              <w:pStyle w:val="Style5"/>
              <w:widowControl/>
              <w:spacing w:line="274" w:lineRule="exact"/>
              <w:ind w:firstLine="5"/>
              <w:jc w:val="left"/>
              <w:rPr>
                <w:rStyle w:val="FontStyle12"/>
                <w:rFonts w:eastAsiaTheme="minorEastAsia"/>
              </w:rPr>
            </w:pPr>
            <w:proofErr w:type="gramStart"/>
            <w:r w:rsidRPr="00127B99">
              <w:rPr>
                <w:rStyle w:val="FontStyle12"/>
                <w:rFonts w:eastAsiaTheme="minorEastAsia"/>
              </w:rPr>
              <w:t>сарафан</w:t>
            </w:r>
            <w:r w:rsidR="00127B99" w:rsidRPr="00127B99">
              <w:rPr>
                <w:rStyle w:val="FontStyle12"/>
                <w:rFonts w:eastAsiaTheme="minorEastAsia"/>
              </w:rPr>
              <w:t>е</w:t>
            </w:r>
            <w:proofErr w:type="gramEnd"/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127B99" w:rsidP="00433EE2">
            <w:pPr>
              <w:pStyle w:val="Style5"/>
              <w:widowControl/>
              <w:spacing w:line="274" w:lineRule="exact"/>
              <w:jc w:val="lef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 xml:space="preserve">Знакомство детей </w:t>
            </w:r>
            <w:proofErr w:type="gramStart"/>
            <w:r w:rsidRPr="00127B99">
              <w:rPr>
                <w:rStyle w:val="FontStyle12"/>
                <w:rFonts w:eastAsiaTheme="minorEastAsia"/>
              </w:rPr>
              <w:t>с</w:t>
            </w:r>
            <w:proofErr w:type="gramEnd"/>
          </w:p>
          <w:p w:rsidR="008420ED" w:rsidRPr="00127B99" w:rsidRDefault="00127B99" w:rsidP="00433EE2">
            <w:pPr>
              <w:pStyle w:val="Style5"/>
              <w:widowControl/>
              <w:spacing w:line="274" w:lineRule="exact"/>
              <w:jc w:val="lef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русским</w:t>
            </w:r>
          </w:p>
          <w:p w:rsidR="008420ED" w:rsidRPr="00127B99" w:rsidRDefault="00127B99" w:rsidP="00433EE2">
            <w:pPr>
              <w:pStyle w:val="Style5"/>
              <w:widowControl/>
              <w:spacing w:line="274" w:lineRule="exact"/>
              <w:jc w:val="lef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национальным</w:t>
            </w:r>
          </w:p>
          <w:p w:rsidR="008420ED" w:rsidRPr="00127B99" w:rsidRDefault="00127B99" w:rsidP="00433EE2">
            <w:pPr>
              <w:pStyle w:val="Style5"/>
              <w:widowControl/>
              <w:spacing w:line="274" w:lineRule="exact"/>
              <w:jc w:val="lef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костюмом.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127B99">
            <w:pPr>
              <w:pStyle w:val="Style5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 xml:space="preserve">Назвать части костюма. Обратить внимание на национальный русский костюм, орнамент, цвета. </w:t>
            </w:r>
            <w:proofErr w:type="gramStart"/>
            <w:r w:rsidRPr="00127B99">
              <w:rPr>
                <w:rStyle w:val="FontStyle12"/>
                <w:rFonts w:eastAsiaTheme="minorEastAsia"/>
              </w:rPr>
              <w:t xml:space="preserve">Активация словаря: фартук, сарафан, </w:t>
            </w:r>
            <w:proofErr w:type="spellStart"/>
            <w:r w:rsidRPr="00127B99">
              <w:rPr>
                <w:rStyle w:val="FontStyle12"/>
                <w:rFonts w:eastAsiaTheme="minorEastAsia"/>
              </w:rPr>
              <w:t>косница</w:t>
            </w:r>
            <w:proofErr w:type="spellEnd"/>
            <w:r w:rsidRPr="00127B99">
              <w:rPr>
                <w:rStyle w:val="FontStyle12"/>
                <w:rFonts w:eastAsiaTheme="minorEastAsia"/>
              </w:rPr>
              <w:t xml:space="preserve">, узор, кокошник, душегрейка, </w:t>
            </w:r>
            <w:proofErr w:type="spellStart"/>
            <w:r w:rsidRPr="00127B99">
              <w:rPr>
                <w:rStyle w:val="FontStyle12"/>
                <w:rFonts w:eastAsiaTheme="minorEastAsia"/>
              </w:rPr>
              <w:t>лапоточки</w:t>
            </w:r>
            <w:proofErr w:type="spellEnd"/>
            <w:r w:rsidRPr="00127B99">
              <w:rPr>
                <w:rStyle w:val="FontStyle12"/>
                <w:rFonts w:eastAsiaTheme="minorEastAsia"/>
              </w:rPr>
              <w:t xml:space="preserve">, чуни, </w:t>
            </w:r>
            <w:proofErr w:type="spellStart"/>
            <w:r w:rsidRPr="00127B99">
              <w:rPr>
                <w:rStyle w:val="FontStyle12"/>
                <w:rFonts w:eastAsiaTheme="minorEastAsia"/>
              </w:rPr>
              <w:t>стануха</w:t>
            </w:r>
            <w:proofErr w:type="spellEnd"/>
            <w:r w:rsidRPr="00127B99">
              <w:rPr>
                <w:rStyle w:val="FontStyle12"/>
                <w:rFonts w:eastAsiaTheme="minorEastAsia"/>
              </w:rPr>
              <w:t>, рубаха.</w:t>
            </w:r>
            <w:proofErr w:type="gramEnd"/>
            <w:r w:rsidRPr="00127B99">
              <w:rPr>
                <w:rStyle w:val="FontStyle12"/>
                <w:rFonts w:eastAsiaTheme="minorEastAsia"/>
              </w:rPr>
              <w:t xml:space="preserve"> Развивать разговорную речь. Воспитывать уважение к родной культуре.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127B99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Дидактическая игра:      «Укрась фартук», «Опиши</w:t>
            </w:r>
          </w:p>
          <w:p w:rsidR="008420ED" w:rsidRPr="00127B99" w:rsidRDefault="00127B99">
            <w:pPr>
              <w:pStyle w:val="Style5"/>
              <w:widowControl/>
              <w:spacing w:line="240" w:lineRule="auto"/>
              <w:jc w:val="lef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одежду</w:t>
            </w:r>
          </w:p>
          <w:p w:rsidR="008420ED" w:rsidRPr="00127B99" w:rsidRDefault="00127B99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Настеньки». Экскурсия        в комнату быта.</w:t>
            </w:r>
          </w:p>
          <w:p w:rsidR="008420ED" w:rsidRPr="00127B99" w:rsidRDefault="00433EE2">
            <w:pPr>
              <w:pStyle w:val="Style7"/>
              <w:widowControl/>
              <w:spacing w:line="274" w:lineRule="exact"/>
              <w:ind w:firstLine="5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Сюрпризный момент: появлени</w:t>
            </w:r>
            <w:r w:rsidR="00127B99" w:rsidRPr="00127B99">
              <w:rPr>
                <w:rStyle w:val="FontStyle12"/>
                <w:rFonts w:eastAsiaTheme="minorEastAsia"/>
              </w:rPr>
              <w:t>е               куклы Настеньки</w:t>
            </w:r>
          </w:p>
        </w:tc>
      </w:tr>
      <w:tr w:rsidR="008420ED" w:rsidRPr="00127B99" w:rsidTr="00433EE2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20ED" w:rsidRPr="00433EE2" w:rsidRDefault="00127B99" w:rsidP="00433EE2">
            <w:pPr>
              <w:pStyle w:val="Style5"/>
              <w:widowControl/>
              <w:spacing w:line="240" w:lineRule="auto"/>
              <w:ind w:left="113" w:right="113"/>
              <w:jc w:val="center"/>
              <w:rPr>
                <w:rStyle w:val="FontStyle12"/>
                <w:rFonts w:eastAsiaTheme="minorEastAsia"/>
                <w:b/>
              </w:rPr>
            </w:pPr>
            <w:r w:rsidRPr="00433EE2">
              <w:rPr>
                <w:rStyle w:val="FontStyle12"/>
                <w:rFonts w:eastAsiaTheme="minorEastAsia"/>
                <w:b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433EE2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Волшеб</w:t>
            </w:r>
            <w:r w:rsidR="00127B99" w:rsidRPr="00127B99">
              <w:rPr>
                <w:rStyle w:val="FontStyle12"/>
                <w:rFonts w:eastAsiaTheme="minorEastAsia"/>
              </w:rPr>
              <w:t>ная</w:t>
            </w:r>
          </w:p>
          <w:p w:rsidR="008420ED" w:rsidRPr="00127B99" w:rsidRDefault="00127B99">
            <w:pPr>
              <w:pStyle w:val="Style5"/>
              <w:widowControl/>
              <w:spacing w:line="274" w:lineRule="exact"/>
              <w:jc w:val="left"/>
              <w:rPr>
                <w:rStyle w:val="FontStyle12"/>
                <w:rFonts w:eastAsiaTheme="minorEastAsia"/>
              </w:rPr>
            </w:pPr>
            <w:proofErr w:type="spellStart"/>
            <w:r w:rsidRPr="00127B99">
              <w:rPr>
                <w:rStyle w:val="FontStyle12"/>
                <w:rFonts w:eastAsiaTheme="minorEastAsia"/>
              </w:rPr>
              <w:t>прялица</w:t>
            </w:r>
            <w:proofErr w:type="spellEnd"/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433EE2" w:rsidP="00433EE2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Знакомст</w:t>
            </w:r>
            <w:r w:rsidR="00127B99" w:rsidRPr="00127B99">
              <w:rPr>
                <w:rStyle w:val="FontStyle12"/>
                <w:rFonts w:eastAsiaTheme="minorEastAsia"/>
              </w:rPr>
              <w:t>во дет</w:t>
            </w:r>
            <w:r>
              <w:rPr>
                <w:rStyle w:val="FontStyle12"/>
                <w:rFonts w:eastAsiaTheme="minorEastAsia"/>
              </w:rPr>
              <w:t>ей с орудием труда  по обработк</w:t>
            </w:r>
            <w:r w:rsidR="00127B99" w:rsidRPr="00127B99">
              <w:rPr>
                <w:rStyle w:val="FontStyle12"/>
                <w:rFonts w:eastAsiaTheme="minorEastAsia"/>
              </w:rPr>
              <w:t>е шерсти.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127B99">
            <w:pPr>
              <w:pStyle w:val="Style5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Продолжать развивать интерес к предметам старины. Обогащать словарный запас детей: прялка, веретено, нить, клубок. Уметь отгадывать загадки. Воспитывать бережное отношение к экспонатам.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127B99">
            <w:pPr>
              <w:pStyle w:val="Style7"/>
              <w:widowControl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Дидактическая игра:</w:t>
            </w:r>
          </w:p>
          <w:p w:rsidR="008420ED" w:rsidRPr="00127B99" w:rsidRDefault="00127B99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«Кто      быстрее соберет клубки в корзину»</w:t>
            </w:r>
          </w:p>
          <w:p w:rsidR="008420ED" w:rsidRPr="00127B99" w:rsidRDefault="00127B99" w:rsidP="005B5F14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Экскурсия         в комнату быта</w:t>
            </w:r>
          </w:p>
        </w:tc>
      </w:tr>
      <w:tr w:rsidR="008420ED" w:rsidRPr="00127B99" w:rsidTr="00433EE2">
        <w:trPr>
          <w:cantSplit/>
          <w:trHeight w:val="113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8420ED" w:rsidRPr="00433EE2" w:rsidRDefault="00127B99" w:rsidP="00433EE2">
            <w:pPr>
              <w:pStyle w:val="Style5"/>
              <w:widowControl/>
              <w:spacing w:line="240" w:lineRule="auto"/>
              <w:ind w:left="113" w:right="113"/>
              <w:jc w:val="center"/>
              <w:rPr>
                <w:rStyle w:val="FontStyle12"/>
                <w:rFonts w:eastAsiaTheme="minorEastAsia"/>
                <w:b/>
              </w:rPr>
            </w:pPr>
            <w:r w:rsidRPr="00433EE2">
              <w:rPr>
                <w:rStyle w:val="FontStyle12"/>
                <w:rFonts w:eastAsiaTheme="minorEastAsia"/>
                <w:b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D48" w:rsidRDefault="008F3D48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 xml:space="preserve">Как </w:t>
            </w:r>
            <w:r w:rsidR="00127B99" w:rsidRPr="00127B99">
              <w:rPr>
                <w:rStyle w:val="FontStyle12"/>
                <w:rFonts w:eastAsiaTheme="minorEastAsia"/>
              </w:rPr>
              <w:t xml:space="preserve"> у наших </w:t>
            </w:r>
          </w:p>
          <w:p w:rsidR="008420ED" w:rsidRPr="00127B99" w:rsidRDefault="00127B99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у ворот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433EE2" w:rsidP="00433EE2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 xml:space="preserve">Знакомство детей с </w:t>
            </w:r>
            <w:proofErr w:type="gramStart"/>
            <w:r>
              <w:rPr>
                <w:rStyle w:val="FontStyle12"/>
                <w:rFonts w:eastAsiaTheme="minorEastAsia"/>
              </w:rPr>
              <w:t>музыкаль</w:t>
            </w:r>
            <w:r w:rsidR="00127B99" w:rsidRPr="00127B99">
              <w:rPr>
                <w:rStyle w:val="FontStyle12"/>
                <w:rFonts w:eastAsiaTheme="minorEastAsia"/>
              </w:rPr>
              <w:t>ным</w:t>
            </w:r>
            <w:proofErr w:type="gramEnd"/>
          </w:p>
          <w:p w:rsidR="008420ED" w:rsidRPr="00127B99" w:rsidRDefault="00433EE2" w:rsidP="00433EE2">
            <w:pPr>
              <w:pStyle w:val="Style7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>
              <w:rPr>
                <w:rStyle w:val="FontStyle12"/>
                <w:rFonts w:eastAsiaTheme="minorEastAsia"/>
              </w:rPr>
              <w:t>фольклор</w:t>
            </w:r>
            <w:r w:rsidR="00127B99" w:rsidRPr="00127B99">
              <w:rPr>
                <w:rStyle w:val="FontStyle12"/>
                <w:rFonts w:eastAsiaTheme="minorEastAsia"/>
              </w:rPr>
              <w:t>ом</w:t>
            </w:r>
          </w:p>
        </w:tc>
        <w:tc>
          <w:tcPr>
            <w:tcW w:w="4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0ED" w:rsidRPr="00127B99" w:rsidRDefault="00127B99" w:rsidP="005B5F14">
            <w:pPr>
              <w:pStyle w:val="Style5"/>
              <w:widowControl/>
              <w:spacing w:line="274" w:lineRule="exact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>Познакомить детей с устным творчеством народа. Развивать образное восприятие хороводов. Донести до сознания детей, что творчество русского и любого другого народа имеет общие черты. Воспитывать толерантность.</w:t>
            </w:r>
          </w:p>
        </w:tc>
        <w:tc>
          <w:tcPr>
            <w:tcW w:w="1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237B" w:rsidRPr="00127B99" w:rsidRDefault="00127B99" w:rsidP="0090237B">
            <w:pPr>
              <w:pStyle w:val="Style7"/>
              <w:widowControl/>
              <w:spacing w:line="274" w:lineRule="exact"/>
              <w:ind w:left="5" w:hanging="5"/>
              <w:rPr>
                <w:rStyle w:val="FontStyle12"/>
                <w:rFonts w:eastAsiaTheme="minorEastAsia"/>
              </w:rPr>
            </w:pPr>
            <w:r w:rsidRPr="00127B99">
              <w:rPr>
                <w:rStyle w:val="FontStyle12"/>
                <w:rFonts w:eastAsiaTheme="minorEastAsia"/>
              </w:rPr>
              <w:t xml:space="preserve">Игры,         пение хороводов </w:t>
            </w:r>
          </w:p>
          <w:p w:rsidR="008420ED" w:rsidRPr="00127B99" w:rsidRDefault="008420ED">
            <w:pPr>
              <w:pStyle w:val="Style7"/>
              <w:widowControl/>
              <w:spacing w:line="269" w:lineRule="exact"/>
              <w:rPr>
                <w:rStyle w:val="FontStyle12"/>
                <w:rFonts w:eastAsiaTheme="minorEastAsia"/>
              </w:rPr>
            </w:pPr>
          </w:p>
        </w:tc>
      </w:tr>
    </w:tbl>
    <w:p w:rsidR="004E70AE" w:rsidRDefault="004E70AE"/>
    <w:p w:rsidR="005B113A" w:rsidRDefault="005B113A"/>
    <w:p w:rsidR="005B113A" w:rsidRDefault="005B113A"/>
    <w:p w:rsidR="005B113A" w:rsidRDefault="005B113A"/>
    <w:p w:rsidR="005B113A" w:rsidRDefault="005B113A"/>
    <w:p w:rsidR="005B113A" w:rsidRDefault="005B113A"/>
    <w:p w:rsidR="005B113A" w:rsidRDefault="005B113A"/>
    <w:p w:rsidR="005B113A" w:rsidRDefault="005B113A"/>
    <w:p w:rsidR="005B113A" w:rsidRDefault="005B113A"/>
    <w:p w:rsidR="005B113A" w:rsidRDefault="005B113A"/>
    <w:p w:rsidR="005B113A" w:rsidRDefault="005B113A"/>
    <w:p w:rsidR="005B113A" w:rsidRDefault="005B113A"/>
    <w:p w:rsidR="005B113A" w:rsidRDefault="005B113A"/>
    <w:p w:rsidR="005B113A" w:rsidRDefault="005B113A"/>
    <w:p w:rsidR="005B113A" w:rsidRDefault="005B113A"/>
    <w:p w:rsidR="005B113A" w:rsidRDefault="005B113A"/>
    <w:p w:rsidR="00CF292C" w:rsidRDefault="00CF292C"/>
    <w:p w:rsidR="00CF292C" w:rsidRDefault="00CF292C"/>
    <w:p w:rsidR="00CF292C" w:rsidRDefault="00CF292C"/>
    <w:p w:rsidR="00CF292C" w:rsidRDefault="00CF292C"/>
    <w:p w:rsidR="00CF292C" w:rsidRDefault="00CF292C"/>
    <w:p w:rsidR="00CF292C" w:rsidRDefault="00CF292C"/>
    <w:p w:rsidR="00CF292C" w:rsidRDefault="00CF292C"/>
    <w:p w:rsidR="00CF292C" w:rsidRDefault="00CF292C"/>
    <w:p w:rsidR="00CF292C" w:rsidRDefault="00CF292C"/>
    <w:p w:rsidR="005B113A" w:rsidRPr="00E320E3" w:rsidRDefault="005B113A" w:rsidP="00E320E3">
      <w:pPr>
        <w:pStyle w:val="Style3"/>
        <w:widowControl/>
        <w:spacing w:before="62" w:line="276" w:lineRule="auto"/>
        <w:jc w:val="center"/>
        <w:rPr>
          <w:rStyle w:val="FontStyle11"/>
          <w:sz w:val="28"/>
          <w:szCs w:val="28"/>
        </w:rPr>
      </w:pPr>
      <w:r w:rsidRPr="00E320E3">
        <w:rPr>
          <w:rStyle w:val="FontStyle11"/>
          <w:sz w:val="28"/>
          <w:szCs w:val="28"/>
        </w:rPr>
        <w:lastRenderedPageBreak/>
        <w:t>Тематический план работы</w:t>
      </w:r>
    </w:p>
    <w:p w:rsidR="005B113A" w:rsidRPr="00E320E3" w:rsidRDefault="005B113A" w:rsidP="00E320E3">
      <w:pPr>
        <w:pStyle w:val="Style3"/>
        <w:widowControl/>
        <w:spacing w:line="276" w:lineRule="auto"/>
        <w:jc w:val="center"/>
        <w:rPr>
          <w:b/>
          <w:sz w:val="28"/>
          <w:szCs w:val="28"/>
        </w:rPr>
      </w:pPr>
      <w:r w:rsidRPr="00E320E3">
        <w:rPr>
          <w:b/>
          <w:sz w:val="28"/>
          <w:szCs w:val="28"/>
        </w:rPr>
        <w:t>по приобщению детей к истокам народной культуры</w:t>
      </w:r>
    </w:p>
    <w:p w:rsidR="005B113A" w:rsidRPr="00E320E3" w:rsidRDefault="005B113A" w:rsidP="00E320E3">
      <w:pPr>
        <w:pStyle w:val="Style3"/>
        <w:widowControl/>
        <w:spacing w:line="276" w:lineRule="auto"/>
        <w:jc w:val="center"/>
        <w:rPr>
          <w:b/>
          <w:sz w:val="28"/>
          <w:szCs w:val="28"/>
        </w:rPr>
      </w:pPr>
      <w:r w:rsidRPr="00E320E3">
        <w:rPr>
          <w:b/>
          <w:sz w:val="28"/>
          <w:szCs w:val="28"/>
        </w:rPr>
        <w:t>подготовительная группа</w:t>
      </w:r>
    </w:p>
    <w:p w:rsidR="005B113A" w:rsidRDefault="005B113A" w:rsidP="00E320E3">
      <w:pPr>
        <w:spacing w:line="276" w:lineRule="auto"/>
      </w:pPr>
    </w:p>
    <w:tbl>
      <w:tblPr>
        <w:tblW w:w="9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559"/>
        <w:gridCol w:w="1418"/>
        <w:gridCol w:w="4111"/>
        <w:gridCol w:w="1921"/>
      </w:tblGrid>
      <w:tr w:rsidR="00265B5F" w:rsidRPr="00127B99" w:rsidTr="00265B5F">
        <w:trPr>
          <w:trHeight w:val="692"/>
        </w:trPr>
        <w:tc>
          <w:tcPr>
            <w:tcW w:w="817" w:type="dxa"/>
            <w:hideMark/>
          </w:tcPr>
          <w:p w:rsidR="005B113A" w:rsidRPr="00265B5F" w:rsidRDefault="005B113A" w:rsidP="00925789">
            <w:pPr>
              <w:pStyle w:val="a3"/>
              <w:rPr>
                <w:b/>
              </w:rPr>
            </w:pPr>
            <w:r w:rsidRPr="00265B5F">
              <w:rPr>
                <w:b/>
              </w:rPr>
              <w:t>месяц</w:t>
            </w:r>
          </w:p>
        </w:tc>
        <w:tc>
          <w:tcPr>
            <w:tcW w:w="1559" w:type="dxa"/>
            <w:hideMark/>
          </w:tcPr>
          <w:p w:rsidR="005B113A" w:rsidRPr="00265B5F" w:rsidRDefault="005B113A" w:rsidP="00925789">
            <w:pPr>
              <w:pStyle w:val="a3"/>
              <w:rPr>
                <w:b/>
              </w:rPr>
            </w:pPr>
            <w:r w:rsidRPr="00265B5F">
              <w:rPr>
                <w:b/>
              </w:rPr>
              <w:t>тема</w:t>
            </w:r>
          </w:p>
        </w:tc>
        <w:tc>
          <w:tcPr>
            <w:tcW w:w="1418" w:type="dxa"/>
            <w:hideMark/>
          </w:tcPr>
          <w:p w:rsidR="005B113A" w:rsidRPr="00265B5F" w:rsidRDefault="005B113A" w:rsidP="00925789">
            <w:pPr>
              <w:pStyle w:val="a3"/>
              <w:rPr>
                <w:b/>
              </w:rPr>
            </w:pPr>
            <w:r w:rsidRPr="00265B5F">
              <w:rPr>
                <w:b/>
              </w:rPr>
              <w:t>цель</w:t>
            </w:r>
          </w:p>
        </w:tc>
        <w:tc>
          <w:tcPr>
            <w:tcW w:w="4111" w:type="dxa"/>
            <w:hideMark/>
          </w:tcPr>
          <w:p w:rsidR="005B113A" w:rsidRPr="00265B5F" w:rsidRDefault="005B113A" w:rsidP="00925789">
            <w:pPr>
              <w:pStyle w:val="a3"/>
              <w:rPr>
                <w:b/>
              </w:rPr>
            </w:pPr>
            <w:r w:rsidRPr="00265B5F">
              <w:rPr>
                <w:b/>
              </w:rPr>
              <w:t>Программное содержание</w:t>
            </w:r>
          </w:p>
        </w:tc>
        <w:tc>
          <w:tcPr>
            <w:tcW w:w="1921" w:type="dxa"/>
            <w:hideMark/>
          </w:tcPr>
          <w:p w:rsidR="005B113A" w:rsidRPr="00265B5F" w:rsidRDefault="005B113A" w:rsidP="00925789">
            <w:pPr>
              <w:pStyle w:val="a3"/>
              <w:rPr>
                <w:b/>
              </w:rPr>
            </w:pPr>
            <w:r w:rsidRPr="00265B5F">
              <w:rPr>
                <w:b/>
              </w:rPr>
              <w:t>Методы, приемы</w:t>
            </w:r>
          </w:p>
        </w:tc>
      </w:tr>
      <w:tr w:rsidR="00265B5F" w:rsidRPr="00127B99" w:rsidTr="00265B5F">
        <w:trPr>
          <w:cantSplit/>
          <w:trHeight w:val="2818"/>
        </w:trPr>
        <w:tc>
          <w:tcPr>
            <w:tcW w:w="817" w:type="dxa"/>
            <w:textDirection w:val="btLr"/>
            <w:vAlign w:val="center"/>
            <w:hideMark/>
          </w:tcPr>
          <w:p w:rsidR="005B113A" w:rsidRPr="00265B5F" w:rsidRDefault="005B113A" w:rsidP="00265B5F">
            <w:pPr>
              <w:pStyle w:val="a3"/>
              <w:ind w:left="113" w:right="113"/>
              <w:jc w:val="center"/>
              <w:rPr>
                <w:b/>
              </w:rPr>
            </w:pPr>
            <w:r w:rsidRPr="00265B5F">
              <w:rPr>
                <w:b/>
              </w:rPr>
              <w:t>сентябрь</w:t>
            </w:r>
          </w:p>
        </w:tc>
        <w:tc>
          <w:tcPr>
            <w:tcW w:w="1559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Милости просим в нашу избу</w:t>
            </w:r>
          </w:p>
        </w:tc>
        <w:tc>
          <w:tcPr>
            <w:tcW w:w="1418" w:type="dxa"/>
            <w:hideMark/>
          </w:tcPr>
          <w:p w:rsidR="006628CD" w:rsidRDefault="005B113A" w:rsidP="00925789">
            <w:pPr>
              <w:pStyle w:val="a3"/>
            </w:pPr>
            <w:r w:rsidRPr="004E3613">
              <w:t xml:space="preserve">Закрепление знаний о жилище  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старины, объясняя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 детям назначение его составных частей.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 </w:t>
            </w:r>
          </w:p>
        </w:tc>
        <w:tc>
          <w:tcPr>
            <w:tcW w:w="411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Обогащать словарь детей: терем, горница, лежанка.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 Познакомить детей с пословицами и поговорками о гостеприимстве на старинном русском языке. Воспитывать уважение к народу с кем рядом жи</w:t>
            </w:r>
            <w:r w:rsidR="00921D5C">
              <w:t xml:space="preserve">вешь 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 </w:t>
            </w:r>
          </w:p>
        </w:tc>
        <w:tc>
          <w:tcPr>
            <w:tcW w:w="192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Экскурсия в комнату быта.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 xml:space="preserve"> Рассказ 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Словарная работа.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 Беседа.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 Фольклор (</w:t>
            </w:r>
            <w:proofErr w:type="spellStart"/>
            <w:r w:rsidRPr="004E3613">
              <w:t>потешки</w:t>
            </w:r>
            <w:proofErr w:type="spellEnd"/>
            <w:r w:rsidRPr="004E3613">
              <w:t>, колыбельные</w:t>
            </w:r>
            <w:proofErr w:type="gramStart"/>
            <w:r w:rsidRPr="004E3613">
              <w:t>.</w:t>
            </w:r>
            <w:proofErr w:type="gramEnd"/>
            <w:r w:rsidRPr="004E3613">
              <w:t xml:space="preserve"> </w:t>
            </w:r>
            <w:proofErr w:type="gramStart"/>
            <w:r w:rsidRPr="004E3613">
              <w:t>п</w:t>
            </w:r>
            <w:proofErr w:type="gramEnd"/>
            <w:r w:rsidRPr="004E3613">
              <w:t>есни)</w:t>
            </w:r>
          </w:p>
          <w:p w:rsidR="00CF292C" w:rsidRPr="004E3613" w:rsidRDefault="00CF292C" w:rsidP="00CF292C">
            <w:pPr>
              <w:pStyle w:val="a3"/>
            </w:pPr>
          </w:p>
          <w:p w:rsidR="005B113A" w:rsidRPr="004E3613" w:rsidRDefault="005B113A" w:rsidP="00925789">
            <w:pPr>
              <w:pStyle w:val="a3"/>
            </w:pPr>
          </w:p>
        </w:tc>
      </w:tr>
      <w:tr w:rsidR="00265B5F" w:rsidRPr="00127B99" w:rsidTr="00265B5F">
        <w:trPr>
          <w:cantSplit/>
          <w:trHeight w:val="1134"/>
        </w:trPr>
        <w:tc>
          <w:tcPr>
            <w:tcW w:w="817" w:type="dxa"/>
            <w:textDirection w:val="btLr"/>
            <w:vAlign w:val="center"/>
            <w:hideMark/>
          </w:tcPr>
          <w:p w:rsidR="005B113A" w:rsidRPr="00265B5F" w:rsidRDefault="005B113A" w:rsidP="00265B5F">
            <w:pPr>
              <w:pStyle w:val="a3"/>
              <w:ind w:left="113" w:right="113"/>
              <w:jc w:val="center"/>
              <w:rPr>
                <w:b/>
              </w:rPr>
            </w:pPr>
            <w:r w:rsidRPr="00265B5F">
              <w:rPr>
                <w:b/>
              </w:rPr>
              <w:t>октябрь</w:t>
            </w:r>
          </w:p>
        </w:tc>
        <w:tc>
          <w:tcPr>
            <w:tcW w:w="1559" w:type="dxa"/>
            <w:hideMark/>
          </w:tcPr>
          <w:p w:rsidR="005B113A" w:rsidRPr="004E3613" w:rsidRDefault="00AF03EB" w:rsidP="00925789">
            <w:pPr>
              <w:pStyle w:val="a3"/>
            </w:pPr>
            <w:r>
              <w:t>Посиделки на Покров</w:t>
            </w:r>
          </w:p>
        </w:tc>
        <w:tc>
          <w:tcPr>
            <w:tcW w:w="1418" w:type="dxa"/>
            <w:hideMark/>
          </w:tcPr>
          <w:p w:rsidR="005B113A" w:rsidRPr="004E3613" w:rsidRDefault="005B113A" w:rsidP="00265B5F">
            <w:pPr>
              <w:pStyle w:val="a3"/>
              <w:ind w:right="-108"/>
            </w:pPr>
            <w:r w:rsidRPr="004E3613">
              <w:t xml:space="preserve">Знакомство </w:t>
            </w:r>
            <w:r w:rsidR="00CF292C">
              <w:t>с празднико</w:t>
            </w:r>
            <w:r w:rsidRPr="004E3613">
              <w:t>м «Покрова»</w:t>
            </w:r>
          </w:p>
        </w:tc>
        <w:tc>
          <w:tcPr>
            <w:tcW w:w="411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Познакомить детей с праздником «Покров» и песенным и текстовым материалом</w:t>
            </w:r>
          </w:p>
          <w:p w:rsidR="005B113A" w:rsidRPr="004E3613" w:rsidRDefault="005B113A" w:rsidP="00925789">
            <w:pPr>
              <w:pStyle w:val="a3"/>
            </w:pPr>
            <w:r w:rsidRPr="004E3613">
              <w:t xml:space="preserve">Формировать у детей мотивацию к творческой деятельности через импровизацию, игру, пение, движение и </w:t>
            </w:r>
            <w:proofErr w:type="spellStart"/>
            <w:r w:rsidRPr="004E3613">
              <w:t>музицирование</w:t>
            </w:r>
            <w:proofErr w:type="spellEnd"/>
            <w:r w:rsidRPr="004E3613">
              <w:t xml:space="preserve"> на народных инструментах.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Активизировать личностные качества детей.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Обогатить словарный запас.</w:t>
            </w:r>
          </w:p>
        </w:tc>
        <w:tc>
          <w:tcPr>
            <w:tcW w:w="192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Экскурсия в комнату быта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Словарная работа</w:t>
            </w:r>
            <w:proofErr w:type="gramStart"/>
            <w:r w:rsidRPr="004E3613">
              <w:t>:.</w:t>
            </w:r>
            <w:proofErr w:type="gramEnd"/>
          </w:p>
          <w:p w:rsidR="005B113A" w:rsidRPr="004E3613" w:rsidRDefault="005B113A" w:rsidP="00925789">
            <w:pPr>
              <w:pStyle w:val="a3"/>
            </w:pPr>
            <w:r w:rsidRPr="004E3613">
              <w:t>Пение муз</w:t>
            </w:r>
            <w:proofErr w:type="gramStart"/>
            <w:r w:rsidRPr="004E3613">
              <w:t>.</w:t>
            </w:r>
            <w:proofErr w:type="gramEnd"/>
            <w:r w:rsidRPr="004E3613">
              <w:t xml:space="preserve"> </w:t>
            </w:r>
            <w:proofErr w:type="gramStart"/>
            <w:r w:rsidRPr="004E3613">
              <w:t>р</w:t>
            </w:r>
            <w:proofErr w:type="gramEnd"/>
            <w:r w:rsidRPr="004E3613">
              <w:t>уководителя. Слушание записей CD</w:t>
            </w:r>
          </w:p>
          <w:p w:rsidR="005B113A" w:rsidRPr="004E3613" w:rsidRDefault="005B113A" w:rsidP="00CF292C">
            <w:pPr>
              <w:pStyle w:val="a3"/>
            </w:pPr>
            <w:r w:rsidRPr="004E3613">
              <w:t>Участие в празднике «Скоро, девочки, покров»</w:t>
            </w:r>
          </w:p>
        </w:tc>
      </w:tr>
      <w:tr w:rsidR="00265B5F" w:rsidRPr="00127B99" w:rsidTr="00265B5F">
        <w:trPr>
          <w:cantSplit/>
          <w:trHeight w:val="4796"/>
        </w:trPr>
        <w:tc>
          <w:tcPr>
            <w:tcW w:w="817" w:type="dxa"/>
            <w:textDirection w:val="btLr"/>
            <w:vAlign w:val="center"/>
            <w:hideMark/>
          </w:tcPr>
          <w:p w:rsidR="00500D98" w:rsidRPr="00265B5F" w:rsidRDefault="00500D98" w:rsidP="00265B5F">
            <w:pPr>
              <w:pStyle w:val="a3"/>
              <w:ind w:left="113" w:right="113"/>
              <w:jc w:val="center"/>
              <w:rPr>
                <w:b/>
              </w:rPr>
            </w:pPr>
            <w:r w:rsidRPr="00265B5F">
              <w:rPr>
                <w:b/>
              </w:rPr>
              <w:t>ноябрь</w:t>
            </w:r>
          </w:p>
        </w:tc>
        <w:tc>
          <w:tcPr>
            <w:tcW w:w="1559" w:type="dxa"/>
            <w:hideMark/>
          </w:tcPr>
          <w:p w:rsidR="00500D98" w:rsidRPr="0065715B" w:rsidRDefault="00500D98" w:rsidP="00500D98">
            <w:pPr>
              <w:pStyle w:val="a3"/>
            </w:pPr>
            <w:r w:rsidRPr="0065715B">
              <w:t>Мир старинных вещей</w:t>
            </w:r>
          </w:p>
        </w:tc>
        <w:tc>
          <w:tcPr>
            <w:tcW w:w="1418" w:type="dxa"/>
            <w:hideMark/>
          </w:tcPr>
          <w:p w:rsidR="00500D98" w:rsidRPr="0065715B" w:rsidRDefault="00500D98" w:rsidP="00265B5F">
            <w:pPr>
              <w:pStyle w:val="a3"/>
              <w:ind w:right="-108"/>
            </w:pPr>
            <w:r w:rsidRPr="0065715B">
              <w:t>Знакомство детей с музейными экспонатами.</w:t>
            </w:r>
          </w:p>
          <w:p w:rsidR="00500D98" w:rsidRPr="0065715B" w:rsidRDefault="00500D98" w:rsidP="00500D98">
            <w:pPr>
              <w:pStyle w:val="a3"/>
            </w:pPr>
            <w:r w:rsidRPr="0065715B">
              <w:t> </w:t>
            </w:r>
          </w:p>
          <w:p w:rsidR="00500D98" w:rsidRPr="0065715B" w:rsidRDefault="00500D98" w:rsidP="00500D98">
            <w:pPr>
              <w:pStyle w:val="a3"/>
            </w:pPr>
            <w:r w:rsidRPr="0065715B">
              <w:t> </w:t>
            </w:r>
          </w:p>
          <w:p w:rsidR="00500D98" w:rsidRPr="0065715B" w:rsidRDefault="00500D98" w:rsidP="00500D98">
            <w:pPr>
              <w:pStyle w:val="a3"/>
            </w:pPr>
            <w:r w:rsidRPr="0065715B">
              <w:t> </w:t>
            </w:r>
          </w:p>
          <w:p w:rsidR="00500D98" w:rsidRPr="0065715B" w:rsidRDefault="00500D98" w:rsidP="00500D98">
            <w:pPr>
              <w:pStyle w:val="a3"/>
            </w:pPr>
            <w:r w:rsidRPr="0065715B">
              <w:t> </w:t>
            </w:r>
          </w:p>
        </w:tc>
        <w:tc>
          <w:tcPr>
            <w:tcW w:w="4111" w:type="dxa"/>
            <w:hideMark/>
          </w:tcPr>
          <w:p w:rsidR="00500D98" w:rsidRPr="0065715B" w:rsidRDefault="00500D98" w:rsidP="00500D98">
            <w:pPr>
              <w:pStyle w:val="a3"/>
            </w:pPr>
            <w:r w:rsidRPr="0065715B">
              <w:t xml:space="preserve">Продолжать знакомить детей с домашней утварью. Расширить знания детей о старинных вещах. </w:t>
            </w:r>
            <w:proofErr w:type="gramStart"/>
            <w:r w:rsidRPr="0065715B">
              <w:t>Активизация словаря: печь, ухват, кочерга, коромысло, рубель, колода, валик, чело, кут, матица, люлька, домашняя утварь.</w:t>
            </w:r>
            <w:proofErr w:type="gramEnd"/>
            <w:r w:rsidRPr="0065715B">
              <w:t xml:space="preserve"> Дать представление как этим пользовались в хозяйстве. Формировать образную речь,  Употреблять в  разговорной речи поговорки, пословицы, загадки.</w:t>
            </w:r>
          </w:p>
          <w:p w:rsidR="00500D98" w:rsidRPr="0065715B" w:rsidRDefault="00500D98" w:rsidP="00500D98">
            <w:pPr>
              <w:pStyle w:val="a3"/>
            </w:pPr>
            <w:r w:rsidRPr="0065715B">
              <w:t> Воспитывать интерес к народному быту.</w:t>
            </w:r>
          </w:p>
        </w:tc>
        <w:tc>
          <w:tcPr>
            <w:tcW w:w="1921" w:type="dxa"/>
            <w:hideMark/>
          </w:tcPr>
          <w:p w:rsidR="00500D98" w:rsidRPr="0065715B" w:rsidRDefault="00500D98" w:rsidP="00500D98">
            <w:pPr>
              <w:pStyle w:val="a3"/>
            </w:pPr>
            <w:r>
              <w:t xml:space="preserve">Экскурсия в комнату </w:t>
            </w:r>
            <w:r w:rsidRPr="0065715B">
              <w:t>быта</w:t>
            </w:r>
          </w:p>
          <w:p w:rsidR="00500D98" w:rsidRPr="0065715B" w:rsidRDefault="00500D98" w:rsidP="00500D98">
            <w:pPr>
              <w:pStyle w:val="a3"/>
            </w:pPr>
            <w:r w:rsidRPr="0065715B">
              <w:t>Объяснение.</w:t>
            </w:r>
          </w:p>
          <w:p w:rsidR="00500D98" w:rsidRPr="0065715B" w:rsidRDefault="00500D98" w:rsidP="00500D98">
            <w:pPr>
              <w:pStyle w:val="a3"/>
            </w:pPr>
            <w:r w:rsidRPr="0065715B">
              <w:t>  Беседа.</w:t>
            </w:r>
          </w:p>
          <w:p w:rsidR="00500D98" w:rsidRPr="0065715B" w:rsidRDefault="00500D98" w:rsidP="00500D98">
            <w:pPr>
              <w:pStyle w:val="a3"/>
            </w:pPr>
            <w:r w:rsidRPr="0065715B">
              <w:t> Рассмотрение экспонатов.</w:t>
            </w:r>
          </w:p>
          <w:p w:rsidR="00500D98" w:rsidRPr="0065715B" w:rsidRDefault="00500D98" w:rsidP="00500D98">
            <w:pPr>
              <w:pStyle w:val="a3"/>
            </w:pPr>
            <w:r w:rsidRPr="0065715B">
              <w:t> Рассказ воспитателя.</w:t>
            </w:r>
          </w:p>
          <w:p w:rsidR="00500D98" w:rsidRPr="0065715B" w:rsidRDefault="00500D98" w:rsidP="00500D98">
            <w:pPr>
              <w:pStyle w:val="a3"/>
            </w:pPr>
            <w:r w:rsidRPr="0065715B">
              <w:t> Словарная работа.</w:t>
            </w:r>
          </w:p>
          <w:p w:rsidR="00500D98" w:rsidRPr="0065715B" w:rsidRDefault="00500D98" w:rsidP="00500D98">
            <w:pPr>
              <w:pStyle w:val="a3"/>
            </w:pPr>
            <w:r w:rsidRPr="0065715B">
              <w:t> Фольклор.</w:t>
            </w:r>
          </w:p>
          <w:p w:rsidR="00500D98" w:rsidRPr="0065715B" w:rsidRDefault="00500D98" w:rsidP="00500D98">
            <w:pPr>
              <w:pStyle w:val="a3"/>
            </w:pPr>
            <w:r w:rsidRPr="0065715B">
              <w:t> Игра:</w:t>
            </w:r>
          </w:p>
          <w:p w:rsidR="00500D98" w:rsidRPr="0065715B" w:rsidRDefault="00500D98" w:rsidP="00500D98">
            <w:pPr>
              <w:pStyle w:val="a3"/>
            </w:pPr>
            <w:r w:rsidRPr="0065715B">
              <w:t> «Кто быстрее принесет воду на коромысле».</w:t>
            </w:r>
          </w:p>
          <w:p w:rsidR="00500D98" w:rsidRPr="0065715B" w:rsidRDefault="00500D98" w:rsidP="00CF292C">
            <w:pPr>
              <w:pStyle w:val="a3"/>
            </w:pPr>
            <w:r w:rsidRPr="0065715B">
              <w:t>  </w:t>
            </w:r>
          </w:p>
        </w:tc>
      </w:tr>
      <w:tr w:rsidR="00265B5F" w:rsidRPr="00127B99" w:rsidTr="00265B5F">
        <w:trPr>
          <w:cantSplit/>
          <w:trHeight w:val="1134"/>
        </w:trPr>
        <w:tc>
          <w:tcPr>
            <w:tcW w:w="817" w:type="dxa"/>
            <w:textDirection w:val="btLr"/>
            <w:vAlign w:val="center"/>
            <w:hideMark/>
          </w:tcPr>
          <w:p w:rsidR="005B113A" w:rsidRPr="00265B5F" w:rsidRDefault="005B113A" w:rsidP="00265B5F">
            <w:pPr>
              <w:pStyle w:val="a3"/>
              <w:ind w:left="113" w:right="113"/>
              <w:jc w:val="center"/>
              <w:rPr>
                <w:b/>
              </w:rPr>
            </w:pPr>
            <w:r w:rsidRPr="00265B5F">
              <w:rPr>
                <w:b/>
              </w:rPr>
              <w:lastRenderedPageBreak/>
              <w:t>декабрь</w:t>
            </w:r>
          </w:p>
        </w:tc>
        <w:tc>
          <w:tcPr>
            <w:tcW w:w="1559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 xml:space="preserve">Любят в </w:t>
            </w:r>
            <w:r w:rsidR="006628CD">
              <w:t xml:space="preserve">праздники рядиться наши </w:t>
            </w:r>
            <w:r w:rsidRPr="004E3613">
              <w:t>девицы</w:t>
            </w:r>
          </w:p>
        </w:tc>
        <w:tc>
          <w:tcPr>
            <w:tcW w:w="1418" w:type="dxa"/>
            <w:hideMark/>
          </w:tcPr>
          <w:p w:rsidR="005B113A" w:rsidRPr="004E3613" w:rsidRDefault="005B113A" w:rsidP="00CF292C">
            <w:pPr>
              <w:pStyle w:val="a3"/>
            </w:pPr>
            <w:r w:rsidRPr="004E3613">
              <w:t xml:space="preserve">Закрепление знаний о </w:t>
            </w:r>
            <w:r w:rsidR="00CF292C">
              <w:t>народном костюме</w:t>
            </w:r>
            <w:r w:rsidRPr="004E3613">
              <w:t>.</w:t>
            </w:r>
          </w:p>
        </w:tc>
        <w:tc>
          <w:tcPr>
            <w:tcW w:w="4111" w:type="dxa"/>
            <w:hideMark/>
          </w:tcPr>
          <w:p w:rsidR="005B113A" w:rsidRPr="004E3613" w:rsidRDefault="005B113A" w:rsidP="00925789">
            <w:pPr>
              <w:pStyle w:val="a3"/>
            </w:pPr>
            <w:proofErr w:type="gramStart"/>
            <w:r w:rsidRPr="004E3613">
              <w:t>Дать представления о различи и важности соблюдения обряда детского, девичьего, женского и мужского народного костюма: (одежда повседневная, праздничная, головной убор, обувь.</w:t>
            </w:r>
            <w:proofErr w:type="gramEnd"/>
            <w:r w:rsidRPr="004E3613">
              <w:t xml:space="preserve"> </w:t>
            </w:r>
            <w:proofErr w:type="gramStart"/>
            <w:r w:rsidRPr="004E3613">
              <w:t>Украшения)</w:t>
            </w:r>
            <w:proofErr w:type="gramEnd"/>
          </w:p>
        </w:tc>
        <w:tc>
          <w:tcPr>
            <w:tcW w:w="192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Экскурсия в комнату быта.</w:t>
            </w:r>
          </w:p>
          <w:p w:rsidR="006628CD" w:rsidRPr="004E3613" w:rsidRDefault="005B113A" w:rsidP="00925789">
            <w:pPr>
              <w:pStyle w:val="a3"/>
            </w:pPr>
            <w:r w:rsidRPr="004E3613">
              <w:t xml:space="preserve">Беседа </w:t>
            </w:r>
            <w:r w:rsidR="006628CD">
              <w:t>Заучивание пословиц, поговорок</w:t>
            </w:r>
          </w:p>
          <w:p w:rsidR="005B113A" w:rsidRPr="004E3613" w:rsidRDefault="005B113A" w:rsidP="00925789">
            <w:pPr>
              <w:pStyle w:val="a3"/>
            </w:pPr>
          </w:p>
        </w:tc>
      </w:tr>
      <w:tr w:rsidR="00265B5F" w:rsidRPr="00127B99" w:rsidTr="00265B5F">
        <w:trPr>
          <w:cantSplit/>
          <w:trHeight w:val="1134"/>
        </w:trPr>
        <w:tc>
          <w:tcPr>
            <w:tcW w:w="817" w:type="dxa"/>
            <w:textDirection w:val="btLr"/>
            <w:vAlign w:val="center"/>
            <w:hideMark/>
          </w:tcPr>
          <w:p w:rsidR="005B113A" w:rsidRPr="00265B5F" w:rsidRDefault="005B113A" w:rsidP="00265B5F">
            <w:pPr>
              <w:pStyle w:val="a3"/>
              <w:ind w:left="113" w:right="113"/>
              <w:jc w:val="center"/>
              <w:rPr>
                <w:b/>
              </w:rPr>
            </w:pPr>
            <w:r w:rsidRPr="00265B5F">
              <w:rPr>
                <w:b/>
              </w:rPr>
              <w:t>январь</w:t>
            </w:r>
          </w:p>
        </w:tc>
        <w:tc>
          <w:tcPr>
            <w:tcW w:w="1559" w:type="dxa"/>
            <w:hideMark/>
          </w:tcPr>
          <w:p w:rsidR="005B113A" w:rsidRPr="004E3613" w:rsidRDefault="00500D98" w:rsidP="00925789">
            <w:pPr>
              <w:pStyle w:val="a3"/>
            </w:pPr>
            <w:r>
              <w:t>Как ходила коляда</w:t>
            </w:r>
          </w:p>
        </w:tc>
        <w:tc>
          <w:tcPr>
            <w:tcW w:w="1418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Знакомство с календарными праздниками, степень участия  и местом детей в них.</w:t>
            </w:r>
          </w:p>
        </w:tc>
        <w:tc>
          <w:tcPr>
            <w:tcW w:w="411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Закрепить знания детей о празднике «Зимние колядки. Святки» и песенным материалом «Зимние поздравительные песенки». Познакомить с праздником «Рождество Христово» и театром «Рождественский вертеп»</w:t>
            </w:r>
          </w:p>
          <w:p w:rsidR="005B113A" w:rsidRPr="004E3613" w:rsidRDefault="005B113A" w:rsidP="00925789">
            <w:pPr>
              <w:pStyle w:val="a3"/>
            </w:pPr>
            <w:r w:rsidRPr="004E3613">
              <w:t xml:space="preserve">Формировать у детей мотивацию к творческой деятельности через импровизацию, игру, пение, движение и </w:t>
            </w:r>
            <w:proofErr w:type="spellStart"/>
            <w:r w:rsidRPr="004E3613">
              <w:t>музицирование</w:t>
            </w:r>
            <w:proofErr w:type="spellEnd"/>
            <w:r w:rsidRPr="004E3613">
              <w:t xml:space="preserve"> на народных инструментах.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Активизировать личностные качества детей.</w:t>
            </w:r>
          </w:p>
        </w:tc>
        <w:tc>
          <w:tcPr>
            <w:tcW w:w="1921" w:type="dxa"/>
            <w:hideMark/>
          </w:tcPr>
          <w:p w:rsidR="005B113A" w:rsidRPr="004E3613" w:rsidRDefault="006628CD" w:rsidP="00925789">
            <w:pPr>
              <w:pStyle w:val="a3"/>
            </w:pPr>
            <w:r>
              <w:t xml:space="preserve">Экскурсия в комнату </w:t>
            </w:r>
            <w:r w:rsidR="005B113A" w:rsidRPr="004E3613">
              <w:t xml:space="preserve"> быта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Словарная работа</w:t>
            </w:r>
            <w:r w:rsidR="00CF292C">
              <w:t xml:space="preserve">. </w:t>
            </w:r>
            <w:r w:rsidRPr="004E3613">
              <w:t>Пение муз</w:t>
            </w:r>
            <w:proofErr w:type="gramStart"/>
            <w:r w:rsidRPr="004E3613">
              <w:t>.</w:t>
            </w:r>
            <w:proofErr w:type="gramEnd"/>
            <w:r w:rsidRPr="004E3613">
              <w:t xml:space="preserve"> </w:t>
            </w:r>
            <w:proofErr w:type="gramStart"/>
            <w:r w:rsidRPr="004E3613">
              <w:t>р</w:t>
            </w:r>
            <w:proofErr w:type="gramEnd"/>
            <w:r w:rsidRPr="004E3613">
              <w:t xml:space="preserve">уководителя. Слушание записей </w:t>
            </w:r>
          </w:p>
          <w:p w:rsidR="005B113A" w:rsidRPr="004E3613" w:rsidRDefault="005B113A" w:rsidP="00CF292C">
            <w:pPr>
              <w:pStyle w:val="a3"/>
            </w:pPr>
            <w:r w:rsidRPr="004E3613">
              <w:t xml:space="preserve">Разучивание зимних песенок, игр, </w:t>
            </w:r>
            <w:proofErr w:type="spellStart"/>
            <w:r w:rsidRPr="004E3613">
              <w:t>закличек</w:t>
            </w:r>
            <w:proofErr w:type="spellEnd"/>
            <w:r w:rsidRPr="004E3613">
              <w:t>. Участие в празднике «Рождество Христово»</w:t>
            </w:r>
          </w:p>
        </w:tc>
      </w:tr>
      <w:tr w:rsidR="00265B5F" w:rsidRPr="00127B99" w:rsidTr="00265B5F">
        <w:trPr>
          <w:cantSplit/>
          <w:trHeight w:val="1134"/>
        </w:trPr>
        <w:tc>
          <w:tcPr>
            <w:tcW w:w="817" w:type="dxa"/>
            <w:textDirection w:val="btLr"/>
            <w:vAlign w:val="center"/>
            <w:hideMark/>
          </w:tcPr>
          <w:p w:rsidR="005B113A" w:rsidRPr="00265B5F" w:rsidRDefault="005B113A" w:rsidP="00265B5F">
            <w:pPr>
              <w:pStyle w:val="a3"/>
              <w:ind w:left="113" w:right="113"/>
              <w:jc w:val="center"/>
              <w:rPr>
                <w:b/>
              </w:rPr>
            </w:pPr>
            <w:r w:rsidRPr="00265B5F">
              <w:rPr>
                <w:b/>
              </w:rPr>
              <w:t>февраль</w:t>
            </w:r>
          </w:p>
        </w:tc>
        <w:tc>
          <w:tcPr>
            <w:tcW w:w="1559" w:type="dxa"/>
            <w:hideMark/>
          </w:tcPr>
          <w:p w:rsidR="005B113A" w:rsidRPr="004E3613" w:rsidRDefault="0083484D" w:rsidP="00925789">
            <w:pPr>
              <w:pStyle w:val="a3"/>
            </w:pPr>
            <w:r>
              <w:t>Народная культура и традиции</w:t>
            </w:r>
          </w:p>
        </w:tc>
        <w:tc>
          <w:tcPr>
            <w:tcW w:w="1418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Знакомство с русскими народными старинными играми</w:t>
            </w:r>
          </w:p>
        </w:tc>
        <w:tc>
          <w:tcPr>
            <w:tcW w:w="411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 xml:space="preserve">Сформировать у детей мотивацию к творчеству и сотворчеству через </w:t>
            </w:r>
            <w:proofErr w:type="spellStart"/>
            <w:r w:rsidRPr="004E3613">
              <w:t>музицирование</w:t>
            </w:r>
            <w:proofErr w:type="spellEnd"/>
            <w:r w:rsidRPr="004E3613">
              <w:t>, игру и театрализацию.</w:t>
            </w:r>
          </w:p>
        </w:tc>
        <w:tc>
          <w:tcPr>
            <w:tcW w:w="1921" w:type="dxa"/>
            <w:hideMark/>
          </w:tcPr>
          <w:p w:rsidR="00CF292C" w:rsidRDefault="005B113A" w:rsidP="00CF292C">
            <w:pPr>
              <w:pStyle w:val="a3"/>
            </w:pPr>
            <w:r w:rsidRPr="004E3613">
              <w:t>Эк</w:t>
            </w:r>
            <w:r w:rsidR="00CF292C">
              <w:t xml:space="preserve">скурсия в комнату быта. Беседа </w:t>
            </w:r>
          </w:p>
          <w:p w:rsidR="005B113A" w:rsidRPr="004E3613" w:rsidRDefault="00500D98" w:rsidP="00925789">
            <w:pPr>
              <w:pStyle w:val="a3"/>
            </w:pPr>
            <w:r>
              <w:t>Н</w:t>
            </w:r>
            <w:r w:rsidR="005B113A" w:rsidRPr="004E3613">
              <w:t>ародные игры зимой.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 xml:space="preserve">Игры-забавы с </w:t>
            </w:r>
            <w:proofErr w:type="spellStart"/>
            <w:r w:rsidRPr="004E3613">
              <w:t>домовенком</w:t>
            </w:r>
            <w:proofErr w:type="spellEnd"/>
          </w:p>
        </w:tc>
      </w:tr>
      <w:tr w:rsidR="00265B5F" w:rsidRPr="00127B99" w:rsidTr="00265B5F">
        <w:trPr>
          <w:cantSplit/>
          <w:trHeight w:val="1134"/>
        </w:trPr>
        <w:tc>
          <w:tcPr>
            <w:tcW w:w="817" w:type="dxa"/>
            <w:textDirection w:val="btLr"/>
            <w:vAlign w:val="center"/>
            <w:hideMark/>
          </w:tcPr>
          <w:p w:rsidR="005B113A" w:rsidRPr="00265B5F" w:rsidRDefault="005B113A" w:rsidP="00265B5F">
            <w:pPr>
              <w:pStyle w:val="a3"/>
              <w:ind w:left="113" w:right="113"/>
              <w:jc w:val="center"/>
              <w:rPr>
                <w:b/>
              </w:rPr>
            </w:pPr>
            <w:r w:rsidRPr="00265B5F">
              <w:rPr>
                <w:b/>
              </w:rPr>
              <w:t>март</w:t>
            </w:r>
          </w:p>
        </w:tc>
        <w:tc>
          <w:tcPr>
            <w:tcW w:w="1559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Как рубашка в поле выросла</w:t>
            </w:r>
          </w:p>
        </w:tc>
        <w:tc>
          <w:tcPr>
            <w:tcW w:w="1418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Знакомство с трудом русского крестьянина (женские и мужские обязанности в поле)</w:t>
            </w:r>
          </w:p>
        </w:tc>
        <w:tc>
          <w:tcPr>
            <w:tcW w:w="411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Познакомить детей с орудием труда для сельскохозяйственных работ. Формировать у детей исследовательские качества. Развивать любознательность.  Воспитывать уважение к труду крестьянина.</w:t>
            </w:r>
          </w:p>
        </w:tc>
        <w:tc>
          <w:tcPr>
            <w:tcW w:w="192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Экскурсия в комнату быта.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Чтение сказки Словарная работа.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Беседа.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 Пословицы о труде.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 Обобщение</w:t>
            </w:r>
          </w:p>
        </w:tc>
      </w:tr>
      <w:tr w:rsidR="00265B5F" w:rsidRPr="00127B99" w:rsidTr="00265B5F">
        <w:trPr>
          <w:cantSplit/>
          <w:trHeight w:val="1134"/>
        </w:trPr>
        <w:tc>
          <w:tcPr>
            <w:tcW w:w="817" w:type="dxa"/>
            <w:textDirection w:val="btLr"/>
            <w:vAlign w:val="center"/>
            <w:hideMark/>
          </w:tcPr>
          <w:p w:rsidR="005B113A" w:rsidRPr="00265B5F" w:rsidRDefault="005B113A" w:rsidP="00265B5F">
            <w:pPr>
              <w:pStyle w:val="a3"/>
              <w:ind w:left="113" w:right="113"/>
              <w:jc w:val="center"/>
              <w:rPr>
                <w:b/>
              </w:rPr>
            </w:pPr>
            <w:r w:rsidRPr="00265B5F">
              <w:rPr>
                <w:b/>
              </w:rPr>
              <w:t>апрель</w:t>
            </w:r>
          </w:p>
        </w:tc>
        <w:tc>
          <w:tcPr>
            <w:tcW w:w="1559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Русь нарядная (куклы в народных сарафанах).</w:t>
            </w:r>
          </w:p>
        </w:tc>
        <w:tc>
          <w:tcPr>
            <w:tcW w:w="1418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Закрепление знаний о народном костюме, а также закрепление навыка плетения из бисера.</w:t>
            </w:r>
          </w:p>
        </w:tc>
        <w:tc>
          <w:tcPr>
            <w:tcW w:w="411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Закрепить представления детей  о различии и важности соблюдения обряда детского, девичьего, женского и мужского народного костюма. Отличие одежды и орнамента в зависимости от области и края (общее и различия)</w:t>
            </w:r>
          </w:p>
        </w:tc>
        <w:tc>
          <w:tcPr>
            <w:tcW w:w="192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Экскурсия в комнату быта. Рассматривание слайдов, а также коллекции куколок.</w:t>
            </w:r>
          </w:p>
          <w:p w:rsidR="005B113A" w:rsidRPr="004E3613" w:rsidRDefault="005B113A" w:rsidP="00500D98">
            <w:pPr>
              <w:pStyle w:val="a3"/>
            </w:pPr>
            <w:r w:rsidRPr="004E3613">
              <w:t xml:space="preserve">Практическое занятия – </w:t>
            </w:r>
            <w:r w:rsidR="00500D98">
              <w:t>разукрашивание народной игрушки</w:t>
            </w:r>
          </w:p>
        </w:tc>
      </w:tr>
      <w:tr w:rsidR="00265B5F" w:rsidRPr="00127B99" w:rsidTr="00265B5F">
        <w:trPr>
          <w:cantSplit/>
          <w:trHeight w:val="1134"/>
        </w:trPr>
        <w:tc>
          <w:tcPr>
            <w:tcW w:w="817" w:type="dxa"/>
            <w:textDirection w:val="btLr"/>
            <w:vAlign w:val="center"/>
            <w:hideMark/>
          </w:tcPr>
          <w:p w:rsidR="005B113A" w:rsidRPr="00265B5F" w:rsidRDefault="005B113A" w:rsidP="00265B5F">
            <w:pPr>
              <w:pStyle w:val="a3"/>
              <w:ind w:left="113" w:right="113"/>
              <w:jc w:val="center"/>
              <w:rPr>
                <w:b/>
              </w:rPr>
            </w:pPr>
            <w:r w:rsidRPr="00265B5F">
              <w:rPr>
                <w:b/>
              </w:rPr>
              <w:lastRenderedPageBreak/>
              <w:t>май</w:t>
            </w:r>
          </w:p>
        </w:tc>
        <w:tc>
          <w:tcPr>
            <w:tcW w:w="1559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От лучинки до электричества</w:t>
            </w:r>
          </w:p>
        </w:tc>
        <w:tc>
          <w:tcPr>
            <w:tcW w:w="1418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Знакомство с историей происхождения электрической лампы.</w:t>
            </w:r>
          </w:p>
          <w:p w:rsidR="005B113A" w:rsidRPr="004E3613" w:rsidRDefault="005B113A" w:rsidP="003711A4">
            <w:pPr>
              <w:pStyle w:val="a3"/>
              <w:ind w:right="-108"/>
            </w:pPr>
            <w:r w:rsidRPr="004E3613">
              <w:t>Обогащение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 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 </w:t>
            </w:r>
          </w:p>
        </w:tc>
        <w:tc>
          <w:tcPr>
            <w:tcW w:w="411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Познакомить детей с керосиновой лампой. Дать представление как она работает, как раньше люди жили без электричества. Развивать интерес к познаниям. Формировать у детей качества исследования. Воспитывать любознательность.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 </w:t>
            </w:r>
          </w:p>
        </w:tc>
        <w:tc>
          <w:tcPr>
            <w:tcW w:w="1921" w:type="dxa"/>
            <w:hideMark/>
          </w:tcPr>
          <w:p w:rsidR="005B113A" w:rsidRPr="004E3613" w:rsidRDefault="00500D98" w:rsidP="00925789">
            <w:pPr>
              <w:pStyle w:val="a3"/>
            </w:pPr>
            <w:r>
              <w:t>Экскурсия в комнату</w:t>
            </w:r>
            <w:r w:rsidR="005B113A" w:rsidRPr="004E3613">
              <w:t xml:space="preserve"> быта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Рассмотрение экспонатов. Объяснение.  Показ.</w:t>
            </w:r>
          </w:p>
          <w:p w:rsidR="005B113A" w:rsidRPr="004E3613" w:rsidRDefault="005B113A" w:rsidP="003711A4">
            <w:pPr>
              <w:pStyle w:val="a3"/>
            </w:pPr>
            <w:r w:rsidRPr="004E3613">
              <w:t xml:space="preserve"> Рассказ  </w:t>
            </w:r>
          </w:p>
          <w:p w:rsidR="005B113A" w:rsidRPr="004E3613" w:rsidRDefault="005B113A" w:rsidP="00925789">
            <w:pPr>
              <w:pStyle w:val="a3"/>
            </w:pPr>
            <w:r w:rsidRPr="004E3613">
              <w:t xml:space="preserve"> Вопросы:   </w:t>
            </w:r>
          </w:p>
          <w:p w:rsidR="005B113A" w:rsidRPr="004E3613" w:rsidRDefault="005B113A" w:rsidP="003711A4">
            <w:pPr>
              <w:pStyle w:val="a3"/>
            </w:pPr>
            <w:r w:rsidRPr="004E3613">
              <w:t> Словарная работа.</w:t>
            </w:r>
          </w:p>
        </w:tc>
      </w:tr>
      <w:tr w:rsidR="00265B5F" w:rsidRPr="00127B99" w:rsidTr="00265B5F">
        <w:trPr>
          <w:cantSplit/>
          <w:trHeight w:val="1134"/>
        </w:trPr>
        <w:tc>
          <w:tcPr>
            <w:tcW w:w="817" w:type="dxa"/>
            <w:textDirection w:val="btLr"/>
            <w:vAlign w:val="center"/>
            <w:hideMark/>
          </w:tcPr>
          <w:p w:rsidR="005B113A" w:rsidRPr="00265B5F" w:rsidRDefault="005B113A" w:rsidP="00265B5F">
            <w:pPr>
              <w:pStyle w:val="a3"/>
              <w:ind w:left="113" w:right="113"/>
              <w:jc w:val="center"/>
              <w:rPr>
                <w:b/>
              </w:rPr>
            </w:pPr>
          </w:p>
          <w:p w:rsidR="005B113A" w:rsidRPr="00265B5F" w:rsidRDefault="00CF292C" w:rsidP="00265B5F">
            <w:pPr>
              <w:pStyle w:val="a3"/>
              <w:ind w:left="113" w:right="113"/>
              <w:jc w:val="center"/>
              <w:rPr>
                <w:b/>
              </w:rPr>
            </w:pPr>
            <w:r w:rsidRPr="00265B5F">
              <w:rPr>
                <w:b/>
              </w:rPr>
              <w:t>июль</w:t>
            </w:r>
          </w:p>
          <w:p w:rsidR="005B113A" w:rsidRPr="00265B5F" w:rsidRDefault="005B113A" w:rsidP="00265B5F">
            <w:pPr>
              <w:pStyle w:val="a3"/>
              <w:ind w:left="113" w:right="113"/>
              <w:jc w:val="center"/>
              <w:rPr>
                <w:b/>
              </w:rPr>
            </w:pPr>
          </w:p>
        </w:tc>
        <w:tc>
          <w:tcPr>
            <w:tcW w:w="1559" w:type="dxa"/>
            <w:hideMark/>
          </w:tcPr>
          <w:p w:rsidR="005B113A" w:rsidRPr="004E3613" w:rsidRDefault="005B113A" w:rsidP="00B13802">
            <w:pPr>
              <w:pStyle w:val="a3"/>
            </w:pPr>
            <w:r w:rsidRPr="004E3613">
              <w:t>Игры на территории подворья «</w:t>
            </w:r>
            <w:r w:rsidR="00B13802">
              <w:t>Т</w:t>
            </w:r>
            <w:r w:rsidRPr="004E3613">
              <w:t>роица</w:t>
            </w:r>
            <w:r w:rsidRPr="00265B5F">
              <w:rPr>
                <w:b/>
                <w:bCs/>
              </w:rPr>
              <w:t>»</w:t>
            </w:r>
          </w:p>
        </w:tc>
        <w:tc>
          <w:tcPr>
            <w:tcW w:w="1418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Итоговое занятие.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Активизация музыкального творчества детей</w:t>
            </w:r>
          </w:p>
        </w:tc>
        <w:tc>
          <w:tcPr>
            <w:tcW w:w="411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 xml:space="preserve">Продолжать знакомить детей с традициями русских летних хороводов. Закрепить навыки игры на музыкальных инструментах. Сформировать у детей мотивацию к творчеству и сотворчеству через </w:t>
            </w:r>
            <w:proofErr w:type="spellStart"/>
            <w:r w:rsidRPr="004E3613">
              <w:t>музицирование</w:t>
            </w:r>
            <w:proofErr w:type="spellEnd"/>
            <w:r w:rsidRPr="004E3613">
              <w:t>, игру и театрализацию.</w:t>
            </w:r>
          </w:p>
        </w:tc>
        <w:tc>
          <w:tcPr>
            <w:tcW w:w="192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Экскурсия на подворье. Разучивание песен, хороводов, игр. Участие в общем празднике «Зеленые святки»</w:t>
            </w:r>
          </w:p>
        </w:tc>
      </w:tr>
      <w:tr w:rsidR="00265B5F" w:rsidRPr="00127B99" w:rsidTr="00265B5F">
        <w:trPr>
          <w:cantSplit/>
          <w:trHeight w:val="1134"/>
        </w:trPr>
        <w:tc>
          <w:tcPr>
            <w:tcW w:w="817" w:type="dxa"/>
            <w:textDirection w:val="btLr"/>
            <w:vAlign w:val="center"/>
            <w:hideMark/>
          </w:tcPr>
          <w:p w:rsidR="005B113A" w:rsidRPr="00265B5F" w:rsidRDefault="00CF292C" w:rsidP="00265B5F">
            <w:pPr>
              <w:pStyle w:val="a3"/>
              <w:ind w:left="113" w:right="113"/>
              <w:jc w:val="center"/>
              <w:rPr>
                <w:b/>
              </w:rPr>
            </w:pPr>
            <w:r w:rsidRPr="00265B5F">
              <w:rPr>
                <w:b/>
              </w:rPr>
              <w:t>август</w:t>
            </w:r>
          </w:p>
        </w:tc>
        <w:tc>
          <w:tcPr>
            <w:tcW w:w="1559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Ты коси, коса (труд крестьянина в поле)</w:t>
            </w:r>
          </w:p>
        </w:tc>
        <w:tc>
          <w:tcPr>
            <w:tcW w:w="1418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Итоговое занятие.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Активизация музыкального творчества детей</w:t>
            </w:r>
          </w:p>
        </w:tc>
        <w:tc>
          <w:tcPr>
            <w:tcW w:w="411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 xml:space="preserve">Продолжать знакомить детей с традициями русских летних хороводов. Закрепить навыки игры на музыкальных инструментах. Сформировать у детей мотивацию к творчеству и сотворчеству через </w:t>
            </w:r>
            <w:proofErr w:type="spellStart"/>
            <w:r w:rsidRPr="004E3613">
              <w:t>музицирование</w:t>
            </w:r>
            <w:proofErr w:type="spellEnd"/>
            <w:r w:rsidRPr="004E3613">
              <w:t>, игру и театрализацию.</w:t>
            </w:r>
          </w:p>
        </w:tc>
        <w:tc>
          <w:tcPr>
            <w:tcW w:w="1921" w:type="dxa"/>
            <w:hideMark/>
          </w:tcPr>
          <w:p w:rsidR="005B113A" w:rsidRPr="004E3613" w:rsidRDefault="005B113A" w:rsidP="00925789">
            <w:pPr>
              <w:pStyle w:val="a3"/>
            </w:pPr>
            <w:r w:rsidRPr="004E3613">
              <w:t>Экскурсия на скотный двор.</w:t>
            </w:r>
          </w:p>
          <w:p w:rsidR="005B113A" w:rsidRPr="004E3613" w:rsidRDefault="005B113A" w:rsidP="00925789">
            <w:pPr>
              <w:pStyle w:val="a3"/>
            </w:pPr>
            <w:r w:rsidRPr="004E3613">
              <w:t>Разучивание песен, хороводов, игр.</w:t>
            </w:r>
          </w:p>
        </w:tc>
      </w:tr>
    </w:tbl>
    <w:p w:rsidR="005B113A" w:rsidRDefault="005B113A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Default="00934B17"/>
    <w:p w:rsidR="00934B17" w:rsidRPr="00E320E3" w:rsidRDefault="00934B17" w:rsidP="00934B17">
      <w:pPr>
        <w:pStyle w:val="Style3"/>
        <w:widowControl/>
        <w:spacing w:before="62"/>
        <w:rPr>
          <w:rStyle w:val="FontStyle11"/>
          <w:sz w:val="28"/>
          <w:szCs w:val="28"/>
        </w:rPr>
      </w:pPr>
      <w:r w:rsidRPr="00E320E3">
        <w:rPr>
          <w:rStyle w:val="FontStyle11"/>
          <w:sz w:val="28"/>
          <w:szCs w:val="28"/>
        </w:rPr>
        <w:lastRenderedPageBreak/>
        <w:t>Аннотация.</w:t>
      </w:r>
    </w:p>
    <w:p w:rsidR="00934B17" w:rsidRPr="00E320E3" w:rsidRDefault="00934B17" w:rsidP="00934B17">
      <w:pPr>
        <w:pStyle w:val="a3"/>
        <w:rPr>
          <w:sz w:val="28"/>
          <w:szCs w:val="28"/>
        </w:rPr>
      </w:pPr>
    </w:p>
    <w:p w:rsidR="00934B17" w:rsidRPr="00E320E3" w:rsidRDefault="00934B17" w:rsidP="00E320E3">
      <w:pPr>
        <w:pStyle w:val="a3"/>
        <w:spacing w:line="276" w:lineRule="auto"/>
        <w:ind w:firstLine="567"/>
        <w:jc w:val="both"/>
        <w:rPr>
          <w:rStyle w:val="FontStyle12"/>
          <w:sz w:val="28"/>
          <w:szCs w:val="28"/>
        </w:rPr>
      </w:pPr>
      <w:r w:rsidRPr="00E320E3">
        <w:rPr>
          <w:sz w:val="28"/>
          <w:szCs w:val="28"/>
        </w:rPr>
        <w:t>Приобщение детей к традициям своего народа, к культуре своего края осознается современным обществом жизненно важной проблемы. Именно родная культура должна найти дорогу к сердцу, душе ребенка и лежать в основе его личности. В народе говорится: «Нет дерева без корней, дома без фундамента». Трудно построить будущее без знания исторических корней и опоры на опыт предшествующих поколений</w:t>
      </w:r>
    </w:p>
    <w:p w:rsidR="00934B17" w:rsidRPr="00E320E3" w:rsidRDefault="00934B17" w:rsidP="00E320E3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E320E3">
        <w:rPr>
          <w:rStyle w:val="FontStyle12"/>
          <w:sz w:val="28"/>
          <w:szCs w:val="28"/>
        </w:rPr>
        <w:t>«Красота родного края, открывающаяся благодаря сказке, фантазии, творчеству - это источник любви к Родине. Понимание и чувствование величия, могущества Родины происходит к человеку постепенно и имеет своими источниками красоту». Эти слова В.А. Сухомлинского как нельзя точно отражает специфику и суть работы педагогического коллектива в работе по патриотическому воспитанию детей.</w:t>
      </w:r>
    </w:p>
    <w:p w:rsidR="00934B17" w:rsidRPr="00E320E3" w:rsidRDefault="00934B17" w:rsidP="00E320E3">
      <w:pPr>
        <w:spacing w:line="276" w:lineRule="auto"/>
        <w:jc w:val="both"/>
        <w:rPr>
          <w:rStyle w:val="FontStyle12"/>
          <w:bCs/>
          <w:color w:val="000000" w:themeColor="text1"/>
          <w:sz w:val="28"/>
          <w:szCs w:val="28"/>
        </w:rPr>
      </w:pPr>
      <w:r w:rsidRPr="00E320E3">
        <w:rPr>
          <w:bCs/>
          <w:color w:val="000000" w:themeColor="text1"/>
          <w:sz w:val="28"/>
          <w:szCs w:val="28"/>
        </w:rPr>
        <w:t xml:space="preserve">     В последние годы активно растет национальное самосознание, усиливается внимание различных наций, народов, народностей к сохранению и развитию своих культур, языков, к возрождению семейных традиций. </w:t>
      </w:r>
      <w:r w:rsidRPr="00E320E3">
        <w:rPr>
          <w:sz w:val="28"/>
          <w:szCs w:val="28"/>
        </w:rPr>
        <w:t>Мы по- 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своё самое ценное из своих культурных достижений, просеянных сквозь сито веков. Происходящие изменения в обществе ставят перед дошкольной образовательной системой  задачу обновления содержания, в первую очередь, в подходах к воспитанию личности ребенка.</w:t>
      </w:r>
    </w:p>
    <w:p w:rsidR="00934B17" w:rsidRPr="00E320E3" w:rsidRDefault="00934B17" w:rsidP="00E320E3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E320E3">
        <w:rPr>
          <w:rStyle w:val="FontStyle12"/>
          <w:sz w:val="28"/>
          <w:szCs w:val="28"/>
        </w:rPr>
        <w:t>Погружая ребенка в национальный быт, мы создаем условия для познания первоначально родной семьи, затем родного детского сада, в более старшем возрасте - мир родного села, района, города, мир родной отчизны. Тем самым мы создаем естественную среду для овладения языком родного народа, его традициями, укладом жизни и, таким образом, пробуждаем любовь к малой и большой Родине.</w:t>
      </w:r>
    </w:p>
    <w:p w:rsidR="00934B17" w:rsidRPr="00E320E3" w:rsidRDefault="00934B17" w:rsidP="00E320E3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E320E3">
        <w:rPr>
          <w:rStyle w:val="FontStyle12"/>
          <w:sz w:val="28"/>
          <w:szCs w:val="28"/>
        </w:rPr>
        <w:t>Уже в дошкольном возрасте, открывая вместе с ребенком своеобразие мира природы, искусства, культуры родного края, задача взрослых - способствовать становлению основ самосознания ребенка как члена семьи, как гражданина, как активного преобразователя окружающей и общественной среды.</w:t>
      </w:r>
    </w:p>
    <w:p w:rsidR="00E320E3" w:rsidRPr="00A25934" w:rsidRDefault="00934B17" w:rsidP="00A25934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E320E3">
        <w:rPr>
          <w:sz w:val="28"/>
          <w:szCs w:val="28"/>
        </w:rPr>
        <w:t>Проект представляет собой систему художественно – эстетического образования, основанную на духовно-нравственном развитии детей, направленную на пробуждение эмоционального окрашенного чувства причастности детей к наследию прошлого.</w:t>
      </w:r>
    </w:p>
    <w:p w:rsidR="00E320E3" w:rsidRPr="00E320E3" w:rsidRDefault="00E320E3">
      <w:pPr>
        <w:rPr>
          <w:color w:val="0F243E" w:themeColor="text2" w:themeShade="80"/>
          <w:sz w:val="28"/>
          <w:szCs w:val="28"/>
        </w:rPr>
      </w:pPr>
    </w:p>
    <w:p w:rsidR="00E320E3" w:rsidRPr="00E320E3" w:rsidRDefault="00E320E3">
      <w:pPr>
        <w:rPr>
          <w:sz w:val="28"/>
          <w:szCs w:val="28"/>
        </w:rPr>
      </w:pPr>
    </w:p>
    <w:sectPr w:rsidR="00E320E3" w:rsidRPr="00E320E3" w:rsidSect="008420ED">
      <w:type w:val="continuous"/>
      <w:pgSz w:w="11905" w:h="16837"/>
      <w:pgMar w:top="814" w:right="917" w:bottom="925" w:left="1637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716" w:rsidRDefault="00DA1716">
      <w:r>
        <w:separator/>
      </w:r>
    </w:p>
  </w:endnote>
  <w:endnote w:type="continuationSeparator" w:id="0">
    <w:p w:rsidR="00DA1716" w:rsidRDefault="00DA1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716" w:rsidRDefault="00DA1716">
      <w:r>
        <w:separator/>
      </w:r>
    </w:p>
  </w:footnote>
  <w:footnote w:type="continuationSeparator" w:id="0">
    <w:p w:rsidR="00DA1716" w:rsidRDefault="00DA17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2AC488"/>
    <w:lvl w:ilvl="0">
      <w:numFmt w:val="bullet"/>
      <w:lvlText w:val="*"/>
      <w:lvlJc w:val="left"/>
    </w:lvl>
  </w:abstractNum>
  <w:abstractNum w:abstractNumId="1">
    <w:nsid w:val="0462636B"/>
    <w:multiLevelType w:val="hybridMultilevel"/>
    <w:tmpl w:val="E9726F78"/>
    <w:lvl w:ilvl="0" w:tplc="608091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82688"/>
    <w:multiLevelType w:val="hybridMultilevel"/>
    <w:tmpl w:val="0C9CFAAA"/>
    <w:lvl w:ilvl="0" w:tplc="3A2AC48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AE112E"/>
    <w:multiLevelType w:val="hybridMultilevel"/>
    <w:tmpl w:val="9F6C5ED8"/>
    <w:lvl w:ilvl="0" w:tplc="3A2AC48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32710"/>
    <w:multiLevelType w:val="multilevel"/>
    <w:tmpl w:val="A98E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8969C7"/>
    <w:multiLevelType w:val="multilevel"/>
    <w:tmpl w:val="AA12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F65CC8"/>
    <w:multiLevelType w:val="hybridMultilevel"/>
    <w:tmpl w:val="62F24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F50643"/>
    <w:multiLevelType w:val="hybridMultilevel"/>
    <w:tmpl w:val="EC92340C"/>
    <w:lvl w:ilvl="0" w:tplc="3A2AC48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786882"/>
    <w:multiLevelType w:val="hybridMultilevel"/>
    <w:tmpl w:val="12128352"/>
    <w:lvl w:ilvl="0" w:tplc="608091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0082E"/>
    <w:multiLevelType w:val="hybridMultilevel"/>
    <w:tmpl w:val="007E2FAA"/>
    <w:lvl w:ilvl="0" w:tplc="3A2AC48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E74F9"/>
    <w:multiLevelType w:val="hybridMultilevel"/>
    <w:tmpl w:val="8C04E168"/>
    <w:lvl w:ilvl="0" w:tplc="608091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7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9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0AE"/>
    <w:rsid w:val="00104D01"/>
    <w:rsid w:val="00127B99"/>
    <w:rsid w:val="001C1FDF"/>
    <w:rsid w:val="00240330"/>
    <w:rsid w:val="00265B5F"/>
    <w:rsid w:val="002971CB"/>
    <w:rsid w:val="002A0CA6"/>
    <w:rsid w:val="00303357"/>
    <w:rsid w:val="003421C5"/>
    <w:rsid w:val="00356F76"/>
    <w:rsid w:val="003711A4"/>
    <w:rsid w:val="003A0B3E"/>
    <w:rsid w:val="003E7AE3"/>
    <w:rsid w:val="003F1081"/>
    <w:rsid w:val="00433EE2"/>
    <w:rsid w:val="004E70AE"/>
    <w:rsid w:val="00500D98"/>
    <w:rsid w:val="0056080D"/>
    <w:rsid w:val="00564E47"/>
    <w:rsid w:val="005B113A"/>
    <w:rsid w:val="005B5F14"/>
    <w:rsid w:val="005D109D"/>
    <w:rsid w:val="005F0399"/>
    <w:rsid w:val="005F1994"/>
    <w:rsid w:val="006628CD"/>
    <w:rsid w:val="00663F80"/>
    <w:rsid w:val="00677CE4"/>
    <w:rsid w:val="00695F0A"/>
    <w:rsid w:val="007606AA"/>
    <w:rsid w:val="00777824"/>
    <w:rsid w:val="007B0188"/>
    <w:rsid w:val="007C05BA"/>
    <w:rsid w:val="0083484D"/>
    <w:rsid w:val="008420ED"/>
    <w:rsid w:val="00865C00"/>
    <w:rsid w:val="008F0F7D"/>
    <w:rsid w:val="008F3D48"/>
    <w:rsid w:val="0090237B"/>
    <w:rsid w:val="00910CC7"/>
    <w:rsid w:val="00921D5C"/>
    <w:rsid w:val="00934B17"/>
    <w:rsid w:val="00A25934"/>
    <w:rsid w:val="00AF03EB"/>
    <w:rsid w:val="00B040E7"/>
    <w:rsid w:val="00B13802"/>
    <w:rsid w:val="00B33946"/>
    <w:rsid w:val="00B37AC0"/>
    <w:rsid w:val="00B37DFF"/>
    <w:rsid w:val="00B65E51"/>
    <w:rsid w:val="00B8297B"/>
    <w:rsid w:val="00B936C4"/>
    <w:rsid w:val="00BE6187"/>
    <w:rsid w:val="00C43F48"/>
    <w:rsid w:val="00C45889"/>
    <w:rsid w:val="00CF292C"/>
    <w:rsid w:val="00D12E68"/>
    <w:rsid w:val="00D30BAF"/>
    <w:rsid w:val="00D96BC8"/>
    <w:rsid w:val="00DA1716"/>
    <w:rsid w:val="00E320E3"/>
    <w:rsid w:val="00E752E7"/>
    <w:rsid w:val="00EC03B8"/>
    <w:rsid w:val="00ED3ECF"/>
    <w:rsid w:val="00F410BD"/>
    <w:rsid w:val="00FA4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D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420ED"/>
    <w:pPr>
      <w:spacing w:line="278" w:lineRule="exact"/>
    </w:pPr>
  </w:style>
  <w:style w:type="paragraph" w:customStyle="1" w:styleId="Style2">
    <w:name w:val="Style2"/>
    <w:basedOn w:val="a"/>
    <w:uiPriority w:val="99"/>
    <w:rsid w:val="008420ED"/>
  </w:style>
  <w:style w:type="paragraph" w:customStyle="1" w:styleId="Style3">
    <w:name w:val="Style3"/>
    <w:basedOn w:val="a"/>
    <w:uiPriority w:val="99"/>
    <w:rsid w:val="008420ED"/>
  </w:style>
  <w:style w:type="paragraph" w:customStyle="1" w:styleId="Style4">
    <w:name w:val="Style4"/>
    <w:basedOn w:val="a"/>
    <w:uiPriority w:val="99"/>
    <w:rsid w:val="008420ED"/>
    <w:pPr>
      <w:spacing w:line="277" w:lineRule="exact"/>
      <w:jc w:val="both"/>
    </w:pPr>
  </w:style>
  <w:style w:type="paragraph" w:customStyle="1" w:styleId="Style5">
    <w:name w:val="Style5"/>
    <w:basedOn w:val="a"/>
    <w:uiPriority w:val="99"/>
    <w:rsid w:val="008420ED"/>
    <w:pPr>
      <w:spacing w:line="276" w:lineRule="exact"/>
      <w:jc w:val="both"/>
    </w:pPr>
  </w:style>
  <w:style w:type="paragraph" w:customStyle="1" w:styleId="Style6">
    <w:name w:val="Style6"/>
    <w:basedOn w:val="a"/>
    <w:uiPriority w:val="99"/>
    <w:rsid w:val="008420ED"/>
    <w:pPr>
      <w:spacing w:line="283" w:lineRule="exact"/>
      <w:jc w:val="both"/>
    </w:pPr>
  </w:style>
  <w:style w:type="paragraph" w:customStyle="1" w:styleId="Style7">
    <w:name w:val="Style7"/>
    <w:basedOn w:val="a"/>
    <w:uiPriority w:val="99"/>
    <w:rsid w:val="008420ED"/>
    <w:pPr>
      <w:spacing w:line="278" w:lineRule="exact"/>
    </w:pPr>
  </w:style>
  <w:style w:type="paragraph" w:customStyle="1" w:styleId="Style8">
    <w:name w:val="Style8"/>
    <w:basedOn w:val="a"/>
    <w:uiPriority w:val="99"/>
    <w:rsid w:val="008420ED"/>
    <w:pPr>
      <w:spacing w:line="552" w:lineRule="exact"/>
    </w:pPr>
  </w:style>
  <w:style w:type="character" w:customStyle="1" w:styleId="FontStyle11">
    <w:name w:val="Font Style11"/>
    <w:basedOn w:val="a0"/>
    <w:uiPriority w:val="99"/>
    <w:rsid w:val="008420E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8420ED"/>
    <w:rPr>
      <w:rFonts w:ascii="Times New Roman" w:hAnsi="Times New Roman" w:cs="Times New Roman"/>
      <w:sz w:val="22"/>
      <w:szCs w:val="22"/>
    </w:rPr>
  </w:style>
  <w:style w:type="paragraph" w:styleId="a3">
    <w:name w:val="No Spacing"/>
    <w:uiPriority w:val="1"/>
    <w:qFormat/>
    <w:rsid w:val="007C05BA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table" w:styleId="a4">
    <w:name w:val="Table Grid"/>
    <w:basedOn w:val="a1"/>
    <w:uiPriority w:val="59"/>
    <w:rsid w:val="00CF29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971CB"/>
    <w:pPr>
      <w:widowControl/>
      <w:autoSpaceDE/>
      <w:autoSpaceDN/>
      <w:adjustRightInd/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971CB"/>
    <w:rPr>
      <w:b/>
      <w:bCs/>
    </w:rPr>
  </w:style>
  <w:style w:type="character" w:customStyle="1" w:styleId="apple-converted-space">
    <w:name w:val="apple-converted-space"/>
    <w:basedOn w:val="a0"/>
    <w:rsid w:val="002971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8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4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12</Pages>
  <Words>2902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USER</cp:lastModifiedBy>
  <cp:revision>21</cp:revision>
  <cp:lastPrinted>2002-12-31T21:05:00Z</cp:lastPrinted>
  <dcterms:created xsi:type="dcterms:W3CDTF">2019-10-11T16:13:00Z</dcterms:created>
  <dcterms:modified xsi:type="dcterms:W3CDTF">2024-06-21T06:43:00Z</dcterms:modified>
</cp:coreProperties>
</file>